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548E2" w14:textId="77777777" w:rsidR="00326AFE" w:rsidRDefault="00326AFE" w:rsidP="00326AFE">
      <w:pPr>
        <w:bidi/>
        <w:rPr>
          <w:rFonts w:asciiTheme="minorHAnsi" w:hAnsiTheme="minorHAnsi" w:cstheme="minorBidi"/>
          <w:rtl/>
          <w:lang w:eastAsia="en-US"/>
        </w:rPr>
      </w:pPr>
      <w:bookmarkStart w:id="0" w:name="_GoBack"/>
      <w:bookmarkEnd w:id="0"/>
      <w:r>
        <w:rPr>
          <w:rFonts w:asciiTheme="minorHAnsi" w:hAnsiTheme="minorHAnsi" w:cstheme="minorBidi"/>
          <w:rtl/>
          <w:lang w:eastAsia="en-US"/>
        </w:rPr>
        <w:t xml:space="preserve">אני מצרפת 2 פרופילים עבור משרות בחברת הבת שלנו – בר טכנולוגיות. </w:t>
      </w:r>
    </w:p>
    <w:p w14:paraId="14D9F2C0" w14:textId="77777777" w:rsidR="00326AFE" w:rsidRDefault="00326AFE" w:rsidP="00326AFE">
      <w:pPr>
        <w:bidi/>
        <w:rPr>
          <w:rFonts w:asciiTheme="minorHAnsi" w:hAnsiTheme="minorHAnsi" w:cstheme="minorBidi"/>
          <w:rtl/>
          <w:lang w:eastAsia="en-US"/>
        </w:rPr>
      </w:pPr>
    </w:p>
    <w:p w14:paraId="084271C4" w14:textId="77777777" w:rsidR="00326AFE" w:rsidRDefault="00326AFE" w:rsidP="00326AFE">
      <w:pPr>
        <w:bidi/>
        <w:rPr>
          <w:rFonts w:asciiTheme="minorHAnsi" w:hAnsiTheme="minorHAnsi" w:cstheme="minorBidi"/>
          <w:rtl/>
          <w:lang w:eastAsia="en-US"/>
        </w:rPr>
      </w:pPr>
      <w:r>
        <w:rPr>
          <w:rFonts w:asciiTheme="minorHAnsi" w:hAnsiTheme="minorHAnsi" w:cstheme="minorBidi"/>
          <w:rtl/>
          <w:lang w:eastAsia="en-US"/>
        </w:rPr>
        <w:t xml:space="preserve">בריף על החברה-  בר טכנולוגיות היא חברה המפתחת מערכות מידע עבור רשויות מוניציפאליות בתחום המקרקעין. </w:t>
      </w:r>
    </w:p>
    <w:p w14:paraId="781320A6" w14:textId="77777777" w:rsidR="00326AFE" w:rsidRDefault="00326AFE" w:rsidP="00326AFE">
      <w:pPr>
        <w:bidi/>
        <w:rPr>
          <w:rFonts w:asciiTheme="minorHAnsi" w:hAnsiTheme="minorHAnsi" w:cstheme="minorBidi"/>
          <w:rtl/>
          <w:lang w:eastAsia="en-US"/>
        </w:rPr>
      </w:pPr>
      <w:r>
        <w:rPr>
          <w:rFonts w:asciiTheme="minorHAnsi" w:hAnsiTheme="minorHAnsi" w:cstheme="minorBidi"/>
          <w:rtl/>
          <w:lang w:eastAsia="en-US"/>
        </w:rPr>
        <w:t>עיקר הפעילות היא:</w:t>
      </w:r>
      <w:r>
        <w:rPr>
          <w:rFonts w:asciiTheme="minorHAnsi" w:hAnsiTheme="minorHAnsi" w:cstheme="minorBidi" w:hint="cs"/>
          <w:lang w:eastAsia="en-US"/>
        </w:rPr>
        <w:t xml:space="preserve"> </w:t>
      </w:r>
      <w:r>
        <w:rPr>
          <w:rFonts w:asciiTheme="minorHAnsi" w:hAnsiTheme="minorHAnsi" w:cstheme="minorBidi"/>
          <w:rtl/>
          <w:lang w:eastAsia="en-US"/>
        </w:rPr>
        <w:t xml:space="preserve">אפיון, הדרכה והטמעת מערכות, יעוץ מקצועי בתחום המקרקעין והמחשוב, ביצוע פרויקטים וריכוז וניתוח מידע הנדסי. </w:t>
      </w:r>
    </w:p>
    <w:p w14:paraId="0E99BC82" w14:textId="77777777" w:rsidR="00326AFE" w:rsidRDefault="00326AFE" w:rsidP="00326AFE">
      <w:pPr>
        <w:bidi/>
        <w:rPr>
          <w:rFonts w:asciiTheme="minorHAnsi" w:hAnsiTheme="minorHAnsi" w:cstheme="minorBidi"/>
          <w:rtl/>
          <w:lang w:eastAsia="en-US"/>
        </w:rPr>
      </w:pPr>
    </w:p>
    <w:p w14:paraId="3AE18771" w14:textId="77777777" w:rsidR="00326AFE" w:rsidRPr="00326AFE" w:rsidRDefault="00326AFE" w:rsidP="00326AFE">
      <w:pPr>
        <w:bidi/>
        <w:rPr>
          <w:rFonts w:asciiTheme="minorHAnsi" w:hAnsiTheme="minorHAnsi" w:cstheme="minorBidi"/>
          <w:b/>
          <w:bCs/>
          <w:u w:val="single"/>
          <w:rtl/>
          <w:lang w:eastAsia="en-US"/>
        </w:rPr>
      </w:pPr>
      <w:r w:rsidRPr="00326AFE">
        <w:rPr>
          <w:rFonts w:asciiTheme="minorHAnsi" w:hAnsiTheme="minorHAnsi" w:cstheme="minorBidi"/>
          <w:b/>
          <w:bCs/>
          <w:u w:val="single"/>
          <w:rtl/>
          <w:lang w:eastAsia="en-US"/>
        </w:rPr>
        <w:t>להלן הפרופילים של המשרות:</w:t>
      </w:r>
      <w:r w:rsidRPr="00326AFE">
        <w:rPr>
          <w:rFonts w:asciiTheme="minorHAnsi" w:hAnsiTheme="minorHAnsi" w:cstheme="minorBidi" w:hint="cs"/>
          <w:b/>
          <w:bCs/>
          <w:u w:val="single"/>
          <w:lang w:eastAsia="en-US"/>
        </w:rPr>
        <w:t xml:space="preserve"> </w:t>
      </w:r>
    </w:p>
    <w:p w14:paraId="5383199D" w14:textId="2AD5B3E4" w:rsidR="00326AFE" w:rsidRDefault="00326AFE" w:rsidP="00326AFE">
      <w:pPr>
        <w:bidi/>
        <w:rPr>
          <w:rFonts w:asciiTheme="minorHAnsi" w:hAnsiTheme="minorHAnsi" w:cstheme="minorBidi"/>
          <w:rtl/>
          <w:lang w:eastAsia="en-US"/>
        </w:rPr>
      </w:pPr>
    </w:p>
    <w:p w14:paraId="677A83A9" w14:textId="3641E76E" w:rsidR="00326AFE" w:rsidRDefault="00326AFE" w:rsidP="00326AFE">
      <w:pPr>
        <w:pStyle w:val="a3"/>
        <w:numPr>
          <w:ilvl w:val="0"/>
          <w:numId w:val="1"/>
        </w:numPr>
        <w:bidi/>
        <w:rPr>
          <w:rFonts w:eastAsia="Times New Roman"/>
          <w:color w:val="000000"/>
          <w:sz w:val="24"/>
          <w:szCs w:val="24"/>
          <w:rtl/>
        </w:rPr>
      </w:pPr>
      <w:r>
        <w:rPr>
          <w:rFonts w:eastAsia="Times New Roman" w:hint="cs"/>
          <w:b/>
          <w:bCs/>
          <w:color w:val="000000"/>
          <w:sz w:val="24"/>
          <w:szCs w:val="24"/>
          <w:rtl/>
        </w:rPr>
        <w:t xml:space="preserve">סוקר/ת נתונים, </w:t>
      </w:r>
      <w:r>
        <w:rPr>
          <w:rFonts w:eastAsia="Times New Roman" w:hint="cs"/>
          <w:b/>
          <w:bCs/>
          <w:color w:val="000000"/>
          <w:sz w:val="24"/>
          <w:szCs w:val="24"/>
          <w:shd w:val="clear" w:color="auto" w:fill="FFFFFF"/>
          <w:rtl/>
        </w:rPr>
        <w:t>מספר משרה</w:t>
      </w:r>
      <w:r>
        <w:rPr>
          <w:rFonts w:eastAsia="Times New Roman" w:hint="cs"/>
          <w:b/>
          <w:bCs/>
          <w:color w:val="000000"/>
          <w:sz w:val="24"/>
          <w:szCs w:val="24"/>
          <w:rtl/>
        </w:rPr>
        <w:t xml:space="preserve"> 1650</w:t>
      </w:r>
    </w:p>
    <w:p w14:paraId="0E222E4A" w14:textId="14465250" w:rsidR="00326AFE" w:rsidRDefault="00326AFE" w:rsidP="00326AFE">
      <w:pPr>
        <w:bidi/>
        <w:rPr>
          <w:rFonts w:eastAsia="Times New Roman"/>
          <w:color w:val="000000"/>
          <w:sz w:val="24"/>
          <w:szCs w:val="24"/>
          <w:rtl/>
        </w:rPr>
      </w:pPr>
      <w:r>
        <w:rPr>
          <w:rFonts w:eastAsia="Times New Roman" w:hint="cs"/>
          <w:color w:val="000000"/>
          <w:sz w:val="24"/>
          <w:szCs w:val="24"/>
          <w:rtl/>
        </w:rPr>
        <w:t>בוגרי /</w:t>
      </w:r>
      <w:proofErr w:type="spellStart"/>
      <w:r>
        <w:rPr>
          <w:rFonts w:eastAsia="Times New Roman" w:hint="cs"/>
          <w:color w:val="000000"/>
          <w:sz w:val="24"/>
          <w:szCs w:val="24"/>
          <w:rtl/>
        </w:rPr>
        <w:t>ות</w:t>
      </w:r>
      <w:proofErr w:type="spellEnd"/>
      <w:r>
        <w:rPr>
          <w:rFonts w:eastAsia="Times New Roman" w:hint="cs"/>
          <w:color w:val="000000"/>
          <w:sz w:val="24"/>
          <w:szCs w:val="24"/>
          <w:rtl/>
        </w:rPr>
        <w:t xml:space="preserve"> תארים? בואו לבנות קריירה בחברה טכנולוגית בתפקיד ניתוח נתונים גיאוגרפיים! משרה 1650</w:t>
      </w:r>
      <w:r>
        <w:rPr>
          <w:rFonts w:eastAsia="Times New Roman" w:hint="cs"/>
          <w:color w:val="000000"/>
          <w:sz w:val="24"/>
          <w:szCs w:val="24"/>
          <w:rtl/>
        </w:rPr>
        <w:br/>
        <w:t>דרוש/ה מנתח/ת נתונים גיאוגרפיים להשתלבות בחברה טכנולוגית העוסקת בפיתוח מערכות גיאוגרפיות.</w:t>
      </w:r>
      <w:r>
        <w:rPr>
          <w:rFonts w:eastAsia="Times New Roman" w:hint="cs"/>
          <w:color w:val="000000"/>
          <w:sz w:val="24"/>
          <w:szCs w:val="24"/>
          <w:rtl/>
        </w:rPr>
        <w:br/>
      </w:r>
      <w:r>
        <w:rPr>
          <w:rFonts w:eastAsia="Times New Roman" w:hint="cs"/>
          <w:color w:val="000000"/>
          <w:sz w:val="24"/>
          <w:szCs w:val="24"/>
          <w:rtl/>
        </w:rPr>
        <w:br/>
      </w:r>
      <w:r>
        <w:rPr>
          <w:rFonts w:eastAsia="Times New Roman" w:hint="cs"/>
          <w:b/>
          <w:bCs/>
          <w:color w:val="000000"/>
          <w:sz w:val="24"/>
          <w:szCs w:val="24"/>
          <w:rtl/>
        </w:rPr>
        <w:t>התפקיד כולל :</w:t>
      </w:r>
      <w:r>
        <w:rPr>
          <w:rFonts w:eastAsia="Times New Roman" w:hint="cs"/>
          <w:b/>
          <w:bCs/>
          <w:color w:val="000000"/>
          <w:sz w:val="24"/>
          <w:szCs w:val="24"/>
          <w:rtl/>
        </w:rPr>
        <w:br/>
      </w:r>
      <w:r>
        <w:rPr>
          <w:rFonts w:eastAsia="Times New Roman" w:hint="cs"/>
          <w:color w:val="000000"/>
          <w:sz w:val="24"/>
          <w:szCs w:val="24"/>
          <w:rtl/>
        </w:rPr>
        <w:t>-איסוף נתונים ומידע מתוך מאגרי מידע גאוגרפיים ממקורות שונים.</w:t>
      </w:r>
      <w:r>
        <w:rPr>
          <w:rFonts w:eastAsia="Times New Roman" w:hint="cs"/>
          <w:color w:val="000000"/>
          <w:sz w:val="24"/>
          <w:szCs w:val="24"/>
          <w:rtl/>
        </w:rPr>
        <w:br/>
        <w:t>-ביצוע סיורי שטח לצורך איסוף מידע גאוגרפי.</w:t>
      </w:r>
      <w:r>
        <w:rPr>
          <w:rFonts w:eastAsia="Times New Roman" w:hint="cs"/>
          <w:color w:val="000000"/>
          <w:sz w:val="24"/>
          <w:szCs w:val="24"/>
          <w:rtl/>
        </w:rPr>
        <w:br/>
        <w:t>-הפקת דו"חות ועדכונם באופן שוטף.</w:t>
      </w:r>
      <w:r>
        <w:rPr>
          <w:rFonts w:eastAsia="Times New Roman" w:hint="cs"/>
          <w:color w:val="000000"/>
          <w:sz w:val="24"/>
          <w:szCs w:val="24"/>
          <w:rtl/>
        </w:rPr>
        <w:br/>
        <w:t>לא נדרש ניסיון - הכשרה מלאה על חשבון החברה!</w:t>
      </w:r>
      <w:r>
        <w:rPr>
          <w:rFonts w:eastAsia="Times New Roman" w:hint="cs"/>
          <w:color w:val="000000"/>
          <w:sz w:val="24"/>
          <w:szCs w:val="24"/>
          <w:rtl/>
        </w:rPr>
        <w:br/>
        <w:t>קיימות אופציות קידום ופיתוח נרחבות למתאימים/</w:t>
      </w:r>
      <w:proofErr w:type="spellStart"/>
      <w:r>
        <w:rPr>
          <w:rFonts w:eastAsia="Times New Roman" w:hint="cs"/>
          <w:color w:val="000000"/>
          <w:sz w:val="24"/>
          <w:szCs w:val="24"/>
          <w:rtl/>
        </w:rPr>
        <w:t>ות</w:t>
      </w:r>
      <w:proofErr w:type="spellEnd"/>
      <w:r>
        <w:rPr>
          <w:rFonts w:eastAsia="Times New Roman" w:hint="cs"/>
          <w:color w:val="000000"/>
          <w:sz w:val="24"/>
          <w:szCs w:val="24"/>
          <w:rtl/>
        </w:rPr>
        <w:t>.</w:t>
      </w:r>
      <w:r>
        <w:rPr>
          <w:rFonts w:eastAsia="Times New Roman" w:hint="cs"/>
          <w:color w:val="000000"/>
          <w:sz w:val="24"/>
          <w:szCs w:val="24"/>
          <w:rtl/>
        </w:rPr>
        <w:br/>
      </w:r>
      <w:r>
        <w:rPr>
          <w:rFonts w:eastAsia="Times New Roman" w:hint="cs"/>
          <w:color w:val="000000"/>
          <w:sz w:val="24"/>
          <w:szCs w:val="24"/>
          <w:rtl/>
        </w:rPr>
        <w:br/>
      </w:r>
      <w:r>
        <w:rPr>
          <w:rFonts w:eastAsia="Times New Roman" w:hint="cs"/>
          <w:b/>
          <w:bCs/>
          <w:color w:val="000000"/>
          <w:sz w:val="24"/>
          <w:szCs w:val="24"/>
          <w:rtl/>
        </w:rPr>
        <w:t>דרישות:</w:t>
      </w:r>
      <w:r>
        <w:rPr>
          <w:rFonts w:eastAsia="Times New Roman" w:hint="cs"/>
          <w:b/>
          <w:bCs/>
          <w:color w:val="000000"/>
          <w:sz w:val="24"/>
          <w:szCs w:val="24"/>
          <w:rtl/>
        </w:rPr>
        <w:br/>
      </w:r>
      <w:r>
        <w:rPr>
          <w:rFonts w:eastAsia="Times New Roman" w:hint="cs"/>
          <w:color w:val="000000"/>
          <w:sz w:val="24"/>
          <w:szCs w:val="24"/>
          <w:rtl/>
        </w:rPr>
        <w:t>-בוגרי/</w:t>
      </w:r>
      <w:proofErr w:type="spellStart"/>
      <w:r>
        <w:rPr>
          <w:rFonts w:eastAsia="Times New Roman" w:hint="cs"/>
          <w:color w:val="000000"/>
          <w:sz w:val="24"/>
          <w:szCs w:val="24"/>
          <w:rtl/>
        </w:rPr>
        <w:t>ות</w:t>
      </w:r>
      <w:proofErr w:type="spellEnd"/>
      <w:r>
        <w:rPr>
          <w:rFonts w:eastAsia="Times New Roman" w:hint="cs"/>
          <w:color w:val="000000"/>
          <w:sz w:val="24"/>
          <w:szCs w:val="24"/>
          <w:rtl/>
        </w:rPr>
        <w:t xml:space="preserve"> תואר ראשון.</w:t>
      </w:r>
      <w:r>
        <w:rPr>
          <w:rFonts w:eastAsia="Times New Roman" w:hint="cs"/>
          <w:color w:val="000000"/>
          <w:sz w:val="24"/>
          <w:szCs w:val="24"/>
          <w:rtl/>
        </w:rPr>
        <w:br/>
        <w:t>-יכולת סדר וארגון בעבודה מרובת ממשקים ותהליכים.</w:t>
      </w:r>
      <w:r>
        <w:rPr>
          <w:rFonts w:eastAsia="Times New Roman" w:hint="cs"/>
          <w:color w:val="000000"/>
          <w:sz w:val="24"/>
          <w:szCs w:val="24"/>
          <w:rtl/>
        </w:rPr>
        <w:br/>
        <w:t>-מוטיבציה גבוהה ויכולת למידה מהירה.</w:t>
      </w:r>
      <w:r>
        <w:rPr>
          <w:rFonts w:eastAsia="Times New Roman" w:hint="cs"/>
          <w:color w:val="000000"/>
          <w:sz w:val="24"/>
          <w:szCs w:val="24"/>
          <w:rtl/>
        </w:rPr>
        <w:br/>
        <w:t>- זמינות למשרה מלאה בגבעת שמואל.</w:t>
      </w:r>
      <w:r>
        <w:rPr>
          <w:rFonts w:eastAsia="Times New Roman" w:hint="cs"/>
          <w:color w:val="000000"/>
          <w:sz w:val="24"/>
          <w:szCs w:val="24"/>
          <w:rtl/>
        </w:rPr>
        <w:br/>
        <w:t>- יתרון לבוגרי/</w:t>
      </w:r>
      <w:proofErr w:type="spellStart"/>
      <w:r>
        <w:rPr>
          <w:rFonts w:eastAsia="Times New Roman" w:hint="cs"/>
          <w:color w:val="000000"/>
          <w:sz w:val="24"/>
          <w:szCs w:val="24"/>
          <w:rtl/>
        </w:rPr>
        <w:t>ות</w:t>
      </w:r>
      <w:proofErr w:type="spellEnd"/>
      <w:r>
        <w:rPr>
          <w:rFonts w:eastAsia="Times New Roman" w:hint="cs"/>
          <w:color w:val="000000"/>
          <w:sz w:val="24"/>
          <w:szCs w:val="24"/>
          <w:rtl/>
        </w:rPr>
        <w:t xml:space="preserve"> תואר בגיאוגרפיה. </w:t>
      </w:r>
    </w:p>
    <w:p w14:paraId="50567678" w14:textId="77777777" w:rsidR="00326AFE" w:rsidRDefault="00326AFE" w:rsidP="00326AFE">
      <w:pPr>
        <w:numPr>
          <w:ilvl w:val="0"/>
          <w:numId w:val="2"/>
        </w:numPr>
        <w:bidi/>
        <w:spacing w:before="100" w:beforeAutospacing="1" w:after="100" w:afterAutospacing="1"/>
        <w:rPr>
          <w:rFonts w:eastAsia="Times New Roman"/>
          <w:color w:val="000000"/>
          <w:sz w:val="24"/>
          <w:szCs w:val="24"/>
          <w:rtl/>
        </w:rPr>
      </w:pPr>
      <w:r>
        <w:rPr>
          <w:rStyle w:val="contentpasted1"/>
          <w:rFonts w:eastAsia="Times New Roman" w:hint="cs"/>
          <w:color w:val="000000"/>
          <w:sz w:val="24"/>
          <w:szCs w:val="24"/>
          <w:rtl/>
        </w:rPr>
        <w:t> </w:t>
      </w:r>
      <w:r>
        <w:rPr>
          <w:rFonts w:eastAsia="Times New Roman" w:hint="cs"/>
          <w:b/>
          <w:bCs/>
          <w:color w:val="000000"/>
          <w:sz w:val="24"/>
          <w:szCs w:val="24"/>
          <w:rtl/>
        </w:rPr>
        <w:t>בודק/ת תכניות, מספר משרה 1660</w:t>
      </w:r>
    </w:p>
    <w:p w14:paraId="7AD8A78A" w14:textId="232498D9" w:rsidR="00326AFE" w:rsidRDefault="00326AFE" w:rsidP="00326AFE">
      <w:pPr>
        <w:bidi/>
        <w:spacing w:before="100" w:beforeAutospacing="1" w:after="100" w:afterAutospacing="1"/>
        <w:rPr>
          <w:rFonts w:eastAsia="Times New Roman"/>
          <w:color w:val="000000"/>
          <w:sz w:val="24"/>
          <w:szCs w:val="24"/>
          <w:rtl/>
        </w:rPr>
      </w:pPr>
      <w:r>
        <w:rPr>
          <w:rFonts w:eastAsia="Times New Roman" w:hint="cs"/>
          <w:color w:val="000000"/>
          <w:sz w:val="24"/>
          <w:szCs w:val="24"/>
          <w:rtl/>
        </w:rPr>
        <w:t xml:space="preserve">חברת בר טכנולוגיות, מקבוצת </w:t>
      </w:r>
      <w:r>
        <w:rPr>
          <w:rFonts w:eastAsia="Times New Roman"/>
          <w:color w:val="000000"/>
          <w:sz w:val="24"/>
          <w:szCs w:val="24"/>
        </w:rPr>
        <w:t>TSG</w:t>
      </w:r>
      <w:r>
        <w:rPr>
          <w:rFonts w:eastAsia="Times New Roman" w:hint="cs"/>
          <w:color w:val="000000"/>
          <w:sz w:val="24"/>
          <w:szCs w:val="24"/>
          <w:rtl/>
        </w:rPr>
        <w:t xml:space="preserve"> מגייסת בודק/ת תכניות עם/ בלי ניסיון.</w:t>
      </w:r>
      <w:r>
        <w:rPr>
          <w:rFonts w:eastAsia="Times New Roman" w:hint="cs"/>
          <w:color w:val="000000"/>
          <w:sz w:val="24"/>
          <w:szCs w:val="24"/>
          <w:rtl/>
        </w:rPr>
        <w:br/>
        <w:t>בר טכנולוגיות הינה חברה טכנולוגית העוסקת בפיתוח מערכות גיאוגרפיות.</w:t>
      </w:r>
      <w:r>
        <w:rPr>
          <w:rFonts w:eastAsia="Times New Roman" w:hint="cs"/>
          <w:color w:val="000000"/>
          <w:sz w:val="24"/>
          <w:szCs w:val="24"/>
          <w:rtl/>
        </w:rPr>
        <w:br/>
      </w:r>
      <w:r>
        <w:rPr>
          <w:rStyle w:val="a4"/>
          <w:rFonts w:eastAsia="Times New Roman"/>
          <w:color w:val="000000"/>
          <w:sz w:val="24"/>
          <w:szCs w:val="24"/>
          <w:rtl/>
        </w:rPr>
        <w:t>התפקיד כולל:</w:t>
      </w:r>
      <w:r>
        <w:rPr>
          <w:rFonts w:eastAsia="Times New Roman" w:hint="cs"/>
          <w:color w:val="000000"/>
          <w:sz w:val="24"/>
          <w:szCs w:val="24"/>
          <w:rtl/>
        </w:rPr>
        <w:br/>
        <w:t>- עבודה שוטפת מול הרשות המקומית.</w:t>
      </w:r>
      <w:r>
        <w:rPr>
          <w:rFonts w:eastAsia="Times New Roman" w:hint="cs"/>
          <w:color w:val="000000"/>
          <w:sz w:val="24"/>
          <w:szCs w:val="24"/>
          <w:rtl/>
        </w:rPr>
        <w:br/>
        <w:t>- התנהלות מול אזרחים/</w:t>
      </w:r>
      <w:proofErr w:type="spellStart"/>
      <w:r>
        <w:rPr>
          <w:rFonts w:eastAsia="Times New Roman" w:hint="cs"/>
          <w:color w:val="000000"/>
          <w:sz w:val="24"/>
          <w:szCs w:val="24"/>
          <w:rtl/>
        </w:rPr>
        <w:t>יות</w:t>
      </w:r>
      <w:proofErr w:type="spellEnd"/>
      <w:r>
        <w:rPr>
          <w:rFonts w:eastAsia="Times New Roman" w:hint="cs"/>
          <w:color w:val="000000"/>
          <w:sz w:val="24"/>
          <w:szCs w:val="24"/>
          <w:rtl/>
        </w:rPr>
        <w:t xml:space="preserve"> בנושא היתרי בנייה. </w:t>
      </w:r>
      <w:r>
        <w:rPr>
          <w:rFonts w:eastAsia="Times New Roman" w:hint="cs"/>
          <w:color w:val="000000"/>
          <w:sz w:val="24"/>
          <w:szCs w:val="24"/>
          <w:rtl/>
        </w:rPr>
        <w:br/>
        <w:t>- ריכוז מידע מהועדה העירונית לתכנון בנייה, חוקי עזר עירוניים ומידע ממאגרי נתונים נוספים.</w:t>
      </w:r>
      <w:r>
        <w:rPr>
          <w:rFonts w:eastAsia="Times New Roman" w:hint="cs"/>
          <w:color w:val="000000"/>
          <w:sz w:val="24"/>
          <w:szCs w:val="24"/>
          <w:rtl/>
        </w:rPr>
        <w:br/>
        <w:t>- הסקת מסקנות מתוך המידע ותיקון התכנית בהתאם. </w:t>
      </w:r>
      <w:r>
        <w:rPr>
          <w:rFonts w:eastAsia="Times New Roman" w:hint="cs"/>
          <w:color w:val="000000"/>
          <w:sz w:val="24"/>
          <w:szCs w:val="24"/>
          <w:rtl/>
        </w:rPr>
        <w:br/>
      </w:r>
      <w:r>
        <w:rPr>
          <w:rStyle w:val="a4"/>
          <w:rFonts w:eastAsia="Times New Roman"/>
          <w:color w:val="000000"/>
          <w:sz w:val="24"/>
          <w:szCs w:val="24"/>
          <w:rtl/>
        </w:rPr>
        <w:t>דרישות התפקיד:</w:t>
      </w:r>
      <w:r>
        <w:rPr>
          <w:rFonts w:eastAsia="Times New Roman" w:hint="cs"/>
          <w:color w:val="000000"/>
          <w:sz w:val="24"/>
          <w:szCs w:val="24"/>
          <w:rtl/>
        </w:rPr>
        <w:br/>
        <w:t>- תואר בגיאוגרפיה/ הנדסאי/ת בניין/ אדריכלות/ תואר אחר ממדעי החברה. </w:t>
      </w:r>
      <w:r>
        <w:rPr>
          <w:rFonts w:eastAsia="Times New Roman" w:hint="cs"/>
          <w:color w:val="000000"/>
          <w:sz w:val="24"/>
          <w:szCs w:val="24"/>
          <w:rtl/>
        </w:rPr>
        <w:br/>
        <w:t>- היכרות עם חוקי והיתרי בניה עירוניים. </w:t>
      </w:r>
      <w:r>
        <w:rPr>
          <w:rFonts w:eastAsia="Times New Roman" w:hint="cs"/>
          <w:color w:val="000000"/>
          <w:sz w:val="24"/>
          <w:szCs w:val="24"/>
          <w:rtl/>
        </w:rPr>
        <w:br/>
        <w:t>- ידע וניסיון בעבודה בסביבה ממוחשבת. </w:t>
      </w:r>
      <w:r>
        <w:rPr>
          <w:rFonts w:eastAsia="Times New Roman" w:hint="cs"/>
          <w:color w:val="000000"/>
          <w:sz w:val="24"/>
          <w:szCs w:val="24"/>
          <w:rtl/>
        </w:rPr>
        <w:br/>
        <w:t>- יכולת ראיית מאקרו ומיקרו, דיוק, זריזות.</w:t>
      </w:r>
      <w:r>
        <w:rPr>
          <w:rFonts w:eastAsia="Times New Roman" w:hint="cs"/>
          <w:color w:val="000000"/>
          <w:sz w:val="24"/>
          <w:szCs w:val="24"/>
          <w:rtl/>
        </w:rPr>
        <w:br/>
        <w:t>- יכולת עבודה בסביבה מרובת ממשקים ותהליכים בסביבה דינאמית ומשתנה</w:t>
      </w:r>
      <w:r>
        <w:rPr>
          <w:rFonts w:eastAsia="Times New Roman" w:hint="cs"/>
          <w:color w:val="000000"/>
          <w:sz w:val="24"/>
          <w:szCs w:val="24"/>
          <w:rtl/>
        </w:rPr>
        <w:br/>
        <w:t>גמישות מחשבתית יחסי אנוש ברמה גבוהה. </w:t>
      </w:r>
    </w:p>
    <w:p w14:paraId="6793E95A" w14:textId="4E087A1F" w:rsidR="00EA27CF" w:rsidRPr="00326AFE" w:rsidRDefault="00326AFE" w:rsidP="00326AFE">
      <w:pPr>
        <w:bidi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326AFE">
        <w:rPr>
          <w:rFonts w:eastAsia="Times New Roman" w:hint="cs"/>
          <w:b/>
          <w:bCs/>
          <w:color w:val="000000"/>
          <w:sz w:val="24"/>
          <w:szCs w:val="24"/>
          <w:rtl/>
        </w:rPr>
        <w:t xml:space="preserve">להגשת מועמדות יש לשלוח את קורות החיים בצירוף מספר המשרה ושם המשרה בכותרת למייל: </w:t>
      </w:r>
      <w:hyperlink r:id="rId5" w:history="1">
        <w:r w:rsidRPr="00326AFE">
          <w:rPr>
            <w:rStyle w:val="Hyperlink"/>
            <w:rFonts w:eastAsia="Times New Roman"/>
            <w:b/>
            <w:bCs/>
            <w:sz w:val="24"/>
            <w:szCs w:val="24"/>
            <w:lang w:val="en-US"/>
          </w:rPr>
          <w:t>Ariela.dori@tsgitsystems.com</w:t>
        </w:r>
      </w:hyperlink>
    </w:p>
    <w:sectPr w:rsidR="00EA27CF" w:rsidRPr="00326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46A0"/>
    <w:multiLevelType w:val="multilevel"/>
    <w:tmpl w:val="44B8C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9426A"/>
    <w:multiLevelType w:val="hybridMultilevel"/>
    <w:tmpl w:val="D1DA39A6"/>
    <w:lvl w:ilvl="0" w:tplc="FEE2C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FE"/>
    <w:rsid w:val="00326AFE"/>
    <w:rsid w:val="0040719D"/>
    <w:rsid w:val="00486F41"/>
    <w:rsid w:val="00A028DE"/>
    <w:rsid w:val="00E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01B8"/>
  <w15:chartTrackingRefBased/>
  <w15:docId w15:val="{E5FB8637-15BB-4262-85D0-358FCA66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FE"/>
    <w:pPr>
      <w:spacing w:after="0" w:line="240" w:lineRule="auto"/>
    </w:pPr>
    <w:rPr>
      <w:rFonts w:ascii="Calibri" w:hAnsi="Calibri" w:cs="Calibri"/>
      <w:lang w:eastAsia="en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26AFE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326AFE"/>
    <w:pPr>
      <w:ind w:left="720"/>
    </w:pPr>
  </w:style>
  <w:style w:type="character" w:customStyle="1" w:styleId="contentpasted0">
    <w:name w:val="contentpasted0"/>
    <w:basedOn w:val="a0"/>
    <w:rsid w:val="00326AFE"/>
  </w:style>
  <w:style w:type="character" w:customStyle="1" w:styleId="contentpasted1">
    <w:name w:val="contentpasted1"/>
    <w:basedOn w:val="a0"/>
    <w:rsid w:val="00326AFE"/>
  </w:style>
  <w:style w:type="character" w:styleId="a4">
    <w:name w:val="Strong"/>
    <w:basedOn w:val="a0"/>
    <w:uiPriority w:val="22"/>
    <w:qFormat/>
    <w:rsid w:val="00326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ela.dori@tsgitsyste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1517</Characters>
  <Application>Microsoft Office Word</Application>
  <DocSecurity>0</DocSecurity>
  <Lines>12</Lines>
  <Paragraphs>3</Paragraphs>
  <ScaleCrop>false</ScaleCrop>
  <Company>TSG IT Advanced Systems ltd.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Dori</dc:creator>
  <cp:keywords/>
  <dc:description/>
  <cp:lastModifiedBy>מוריה מדר</cp:lastModifiedBy>
  <cp:revision>2</cp:revision>
  <dcterms:created xsi:type="dcterms:W3CDTF">2023-01-02T07:17:00Z</dcterms:created>
  <dcterms:modified xsi:type="dcterms:W3CDTF">2023-01-02T07:17:00Z</dcterms:modified>
</cp:coreProperties>
</file>