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5283" w14:textId="77777777" w:rsidR="004C19FA" w:rsidRPr="004C19FA" w:rsidRDefault="004C19FA" w:rsidP="004C19FA">
      <w:pPr>
        <w:shd w:val="clear" w:color="auto" w:fill="FFFFFF"/>
        <w:bidi/>
        <w:spacing w:after="100" w:afterAutospacing="1"/>
        <w:jc w:val="center"/>
        <w:outlineLvl w:val="0"/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</w:pPr>
      <w:r w:rsidRPr="004C19FA"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  <w:t>למשרד העבודה דרוש/ה סטודנט/</w:t>
      </w:r>
      <w:proofErr w:type="spellStart"/>
      <w:r w:rsidRPr="004C19FA"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  <w:t>ית</w:t>
      </w:r>
      <w:proofErr w:type="spellEnd"/>
      <w:r w:rsidRPr="004C19FA"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  <w:t xml:space="preserve"> </w:t>
      </w:r>
    </w:p>
    <w:p w14:paraId="2B551B8C" w14:textId="77777777" w:rsidR="004C19FA" w:rsidRPr="004C19FA" w:rsidRDefault="004C19FA" w:rsidP="004C19FA">
      <w:pPr>
        <w:shd w:val="clear" w:color="auto" w:fill="FFFFFF"/>
        <w:bidi/>
        <w:spacing w:after="100" w:afterAutospacing="1"/>
        <w:jc w:val="center"/>
        <w:outlineLvl w:val="0"/>
        <w:rPr>
          <w:rFonts w:ascii="Arial" w:eastAsia="Times New Roman" w:hAnsi="Arial" w:cs="Arial"/>
          <w:color w:val="285C7E"/>
          <w:kern w:val="36"/>
          <w:sz w:val="32"/>
          <w:szCs w:val="32"/>
        </w:rPr>
      </w:pPr>
      <w:r w:rsidRPr="004C19FA">
        <w:rPr>
          <w:rFonts w:ascii="Arial" w:eastAsia="Times New Roman" w:hAnsi="Arial" w:cs="Arial"/>
          <w:color w:val="285C7E"/>
          <w:kern w:val="36"/>
          <w:sz w:val="32"/>
          <w:szCs w:val="32"/>
          <w:rtl/>
        </w:rPr>
        <w:t>למינהל תעסוקת אוכלוסיות מגוונות - ירושלים</w:t>
      </w:r>
    </w:p>
    <w:p w14:paraId="7B0E86EC" w14:textId="77777777" w:rsidR="004B049D" w:rsidRDefault="007F2DBC" w:rsidP="004C19FA">
      <w:pPr>
        <w:pStyle w:val="NormalWeb"/>
        <w:bidi/>
        <w:spacing w:before="0" w:beforeAutospacing="0" w:line="0" w:lineRule="atLeast"/>
        <w:jc w:val="center"/>
        <w:rPr>
          <w:rFonts w:asciiTheme="minorHAnsi" w:hAnsiTheme="minorHAnsi" w:cstheme="minorHAnsi"/>
          <w:sz w:val="20"/>
          <w:szCs w:val="20"/>
          <w:rtl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מעניין אותך להשתלב בעשיה ציבורית משמעותית</w:t>
      </w:r>
      <w:r w:rsidRPr="004B049D">
        <w:rPr>
          <w:rFonts w:asciiTheme="minorHAnsi" w:hAnsiTheme="minorHAnsi" w:cstheme="minorHAnsi"/>
          <w:sz w:val="20"/>
          <w:szCs w:val="20"/>
        </w:rPr>
        <w:t>?</w:t>
      </w:r>
    </w:p>
    <w:p w14:paraId="775B0D5B" w14:textId="77777777" w:rsidR="007F2DBC" w:rsidRPr="004B049D" w:rsidRDefault="007F2DBC" w:rsidP="004C19FA">
      <w:pPr>
        <w:pStyle w:val="NormalWeb"/>
        <w:bidi/>
        <w:spacing w:before="0" w:beforeAutospacing="0" w:line="0" w:lineRule="atLeast"/>
        <w:jc w:val="center"/>
        <w:rPr>
          <w:rFonts w:asciiTheme="minorHAnsi" w:hAnsiTheme="minorHAnsi" w:cstheme="minorHAnsi"/>
          <w:sz w:val="20"/>
          <w:szCs w:val="20"/>
          <w:rtl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אצלנו פועלים לקידום ושילוב אוכלוסיות מגוונות בתעסוקה כמנוף לצמיחה לאומית ולהגדלת הפריון במשק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7B1C658C" w14:textId="77777777" w:rsidR="009E0A04" w:rsidRPr="004B049D" w:rsidRDefault="009E0A04" w:rsidP="004C19FA">
      <w:pPr>
        <w:pStyle w:val="NormalWeb"/>
        <w:bidi/>
        <w:spacing w:before="0" w:before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תיאור התפקיד</w:t>
      </w:r>
    </w:p>
    <w:p w14:paraId="0B70B80E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סיוע לעובדים המקצועיים ביחידה במטלות שונות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7E519EDD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התמחות בתחום העיסוק הספציפי ליחידה ושילוב הידע האקדמי החלקי לשם קידום הנושאים שבתחום האחריות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1C4883D1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 xml:space="preserve">סיוע 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בתחזוק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מאגרי נתונים באופן שיטתי וכן בחיפוש ובריכוז מידע לרבות הפקת דו"חות בהתאם להנחיית הממונים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24F5A266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סיוע בגיבוש שיטות וכלים לניהול העבודה והטמעתם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7E63E2BE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סיוע בעבודה אדמיניסטרטיבית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58FE7BFF" w14:textId="77777777" w:rsidR="009E0A04" w:rsidRPr="004B049D" w:rsidRDefault="009E0A04" w:rsidP="004C19FA">
      <w:pPr>
        <w:pStyle w:val="NormalWeb"/>
        <w:numPr>
          <w:ilvl w:val="0"/>
          <w:numId w:val="1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ביצוע מטלות נוספות בהתאם להנחיית הממונה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35E7D1E9" w14:textId="77777777" w:rsidR="009E0A04" w:rsidRPr="004B049D" w:rsidRDefault="009E0A04" w:rsidP="004C19FA">
      <w:pPr>
        <w:pStyle w:val="NormalWeb"/>
        <w:bidi/>
        <w:spacing w:before="0" w:before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דרישות סף</w:t>
      </w: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196C9D2E" w14:textId="77777777" w:rsidR="009E0A04" w:rsidRPr="004B049D" w:rsidRDefault="009E0A04" w:rsidP="004C19FA">
      <w:pPr>
        <w:pStyle w:val="NormalWeb"/>
        <w:numPr>
          <w:ilvl w:val="0"/>
          <w:numId w:val="2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במוסד להשכלה גבוהה המוכר על-ידי המועצה להשכלה גבוהה או במוסד להכשרת הנדסאים וטכנאים שבפיקוח משרד העבודה, לרבות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לתואר ראשון נוסף או לתואר שני נוסף, או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לתואר שלישי המוכר על-די המועצה להשכלה גבוהה</w:t>
      </w:r>
      <w:r w:rsidRPr="004B049D">
        <w:rPr>
          <w:rFonts w:asciiTheme="minorHAnsi" w:hAnsiTheme="minorHAnsi" w:cstheme="minorHAnsi"/>
          <w:sz w:val="20"/>
          <w:szCs w:val="20"/>
        </w:rPr>
        <w:t>. </w:t>
      </w:r>
    </w:p>
    <w:p w14:paraId="76D6B6C3" w14:textId="77777777" w:rsidR="009E0A04" w:rsidRPr="004B049D" w:rsidRDefault="009E0A04" w:rsidP="004C19FA">
      <w:pPr>
        <w:pStyle w:val="NormalWeb"/>
        <w:numPr>
          <w:ilvl w:val="0"/>
          <w:numId w:val="2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במכינה קדם אקדמית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262E5ADE" w14:textId="77777777" w:rsidR="009E0A04" w:rsidRPr="004B049D" w:rsidRDefault="009E0A04" w:rsidP="004C19FA">
      <w:pPr>
        <w:pStyle w:val="NormalWeb"/>
        <w:numPr>
          <w:ilvl w:val="0"/>
          <w:numId w:val="2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בשנת השלמה לתואר שני, או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הלומד/ת במוסד להשכלה גבוהה בשנת השלמה להסמכה לראיית חשבון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5B60AC39" w14:textId="77777777" w:rsidR="009E0A04" w:rsidRPr="004B049D" w:rsidRDefault="009E0A04" w:rsidP="004C19FA">
      <w:pPr>
        <w:pStyle w:val="NormalWeb"/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כישורים ונתונים רצויים נוספים</w:t>
      </w: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26BBDBAD" w14:textId="77777777" w:rsidR="009E0A04" w:rsidRPr="004B049D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ידיעת השפות העברית והאנגלית ברמה גבוהה כדי ביטוי בכתב ובעל-פה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0FE754F1" w14:textId="77777777" w:rsidR="009E0A04" w:rsidRPr="004B049D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ידע וניסיון בעבודה עם מאגרי מידע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38B253E7" w14:textId="77777777" w:rsidR="009E0A04" w:rsidRPr="004B049D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ידע וניסיון עם תכנות אופיס או עם מערכות מידע רלוונטיות אחרות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2C49A128" w14:textId="77777777" w:rsidR="009E0A04" w:rsidRPr="004B049D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כושר ארגון, יעילות ועמידה בלחץ עבודה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1FB84603" w14:textId="77777777" w:rsidR="009E0A04" w:rsidRDefault="009E0A04" w:rsidP="004C19FA">
      <w:pPr>
        <w:pStyle w:val="NormalWeb"/>
        <w:numPr>
          <w:ilvl w:val="0"/>
          <w:numId w:val="3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תודעת שירות ויכולת עבודה בצוות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7B62A9B1" w14:textId="77777777" w:rsidR="004B049D" w:rsidRPr="004B049D" w:rsidRDefault="004B049D" w:rsidP="004C19FA">
      <w:pPr>
        <w:shd w:val="clear" w:color="auto" w:fill="FFFFFF"/>
        <w:spacing w:after="100" w:afterAutospacing="1"/>
        <w:ind w:left="360"/>
        <w:jc w:val="right"/>
        <w:outlineLvl w:val="2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  <w:r w:rsidRPr="004B049D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rtl/>
        </w:rPr>
        <w:t>פרטים להגשת מועמדות</w:t>
      </w:r>
      <w:r>
        <w:rPr>
          <w:rFonts w:asciiTheme="minorHAnsi" w:eastAsia="Times New Roman" w:hAnsiTheme="minorHAnsi" w:cstheme="minorHAnsi" w:hint="cs"/>
          <w:b/>
          <w:bCs/>
          <w:sz w:val="20"/>
          <w:szCs w:val="20"/>
          <w:u w:val="single"/>
          <w:rtl/>
        </w:rPr>
        <w:t>:</w:t>
      </w:r>
    </w:p>
    <w:p w14:paraId="1314EBE1" w14:textId="77777777" w:rsidR="009E0A04" w:rsidRPr="004B049D" w:rsidRDefault="009E0A04" w:rsidP="004C19FA">
      <w:pPr>
        <w:pStyle w:val="NormalWeb"/>
        <w:bidi/>
        <w:spacing w:before="0" w:beforeAutospacing="0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  <w:r w:rsidRPr="004C19FA">
        <w:rPr>
          <w:rFonts w:asciiTheme="minorHAnsi" w:hAnsiTheme="minorHAnsi" w:cstheme="minorHAnsi"/>
          <w:b/>
          <w:bCs/>
          <w:u w:val="single"/>
          <w:rtl/>
        </w:rPr>
        <w:t xml:space="preserve">חובה לצרף קורות חיים + אישור לימודים עדכני עד ליום  11/2/2024 </w:t>
      </w:r>
      <w:r w:rsidR="004B049D" w:rsidRPr="004C19FA">
        <w:rPr>
          <w:rFonts w:asciiTheme="minorHAnsi" w:hAnsiTheme="minorHAnsi" w:cstheme="minorHAnsi" w:hint="cs"/>
          <w:b/>
          <w:bCs/>
          <w:u w:val="single"/>
          <w:rtl/>
        </w:rPr>
        <w:t xml:space="preserve"> </w:t>
      </w:r>
      <w:r w:rsidRPr="004C19FA">
        <w:rPr>
          <w:rFonts w:asciiTheme="minorHAnsi" w:hAnsiTheme="minorHAnsi" w:cstheme="minorHAnsi"/>
          <w:b/>
          <w:bCs/>
          <w:u w:val="single"/>
          <w:rtl/>
        </w:rPr>
        <w:t>למייל:</w:t>
      </w:r>
      <w:r w:rsidRPr="004C19F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C19FA">
        <w:rPr>
          <w:rFonts w:asciiTheme="minorHAnsi" w:hAnsiTheme="minorHAnsi" w:cstheme="minorHAnsi"/>
          <w:color w:val="272727"/>
          <w:shd w:val="clear" w:color="auto" w:fill="FFFFFF"/>
        </w:rPr>
        <w:t>  </w:t>
      </w:r>
      <w:hyperlink r:id="rId5" w:history="1">
        <w:r w:rsidRPr="004C19FA">
          <w:rPr>
            <w:rStyle w:val="Hyperlink"/>
            <w:rFonts w:asciiTheme="minorHAnsi" w:hAnsiTheme="minorHAnsi" w:cstheme="minorHAnsi"/>
            <w:color w:val="0056B3"/>
            <w:shd w:val="clear" w:color="auto" w:fill="FFFFFF"/>
          </w:rPr>
          <w:t>Avishay.Cohen@labor.gov.il</w:t>
        </w:r>
      </w:hyperlink>
      <w:r w:rsidRPr="004B049D">
        <w:rPr>
          <w:rFonts w:asciiTheme="minorHAnsi" w:hAnsiTheme="minorHAnsi" w:cstheme="minorHAnsi"/>
          <w:sz w:val="20"/>
          <w:szCs w:val="20"/>
        </w:rPr>
        <w:t xml:space="preserve"> </w:t>
      </w: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B049D">
        <w:rPr>
          <w:rFonts w:asciiTheme="minorHAnsi" w:hAnsiTheme="minorHAnsi" w:cstheme="minorHAnsi"/>
          <w:b/>
          <w:bCs/>
          <w:sz w:val="20"/>
          <w:szCs w:val="20"/>
          <w:rtl/>
        </w:rPr>
        <w:t>ולציין – עבור משרת סטודנט למינהל תעסוקת אוכלוסיות מגוונות</w:t>
      </w:r>
      <w:r w:rsidR="004B049D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.</w:t>
      </w: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B049D">
        <w:rPr>
          <w:rFonts w:asciiTheme="minorHAnsi" w:hAnsiTheme="minorHAnsi" w:cstheme="minorHAnsi"/>
          <w:sz w:val="20"/>
          <w:szCs w:val="20"/>
          <w:rtl/>
        </w:rPr>
        <w:t>יבדקו פניות מתאימות בלבד, וזאת על פי צרכי המשרד ושיקול דעתו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24A9E4E4" w14:textId="77777777" w:rsidR="009E0A04" w:rsidRPr="004B049D" w:rsidRDefault="009E0A04" w:rsidP="004C19FA">
      <w:pPr>
        <w:pStyle w:val="NormalWeb"/>
        <w:tabs>
          <w:tab w:val="left" w:pos="1213"/>
        </w:tabs>
        <w:bidi/>
        <w:spacing w:before="0" w:beforeAutospacing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B049D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הערות</w:t>
      </w:r>
    </w:p>
    <w:p w14:paraId="24BEC39D" w14:textId="77777777" w:rsidR="009E0A04" w:rsidRPr="004B049D" w:rsidRDefault="009E0A04" w:rsidP="004C19FA">
      <w:pPr>
        <w:pStyle w:val="NormalWeb"/>
        <w:numPr>
          <w:ilvl w:val="0"/>
          <w:numId w:val="4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sz w:val="20"/>
          <w:szCs w:val="20"/>
          <w:rtl/>
        </w:rPr>
        <w:t>משך העסקה במשרת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היא עד חמש שנים. תקופה זו כוללת את כל תקופות ההעסקה   במשרת סטודנט/</w:t>
      </w:r>
      <w:proofErr w:type="spellStart"/>
      <w:r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Pr="004B049D">
        <w:rPr>
          <w:rFonts w:asciiTheme="minorHAnsi" w:hAnsiTheme="minorHAnsi" w:cstheme="minorHAnsi"/>
          <w:sz w:val="20"/>
          <w:szCs w:val="20"/>
          <w:rtl/>
        </w:rPr>
        <w:t xml:space="preserve"> בשירות המדינה, (לרבות תקופת העסקה במשרה במשרדי ממשלה אחרים)</w:t>
      </w:r>
      <w:r w:rsidRPr="004B049D">
        <w:rPr>
          <w:rFonts w:asciiTheme="minorHAnsi" w:hAnsiTheme="minorHAnsi" w:cstheme="minorHAnsi"/>
          <w:sz w:val="20"/>
          <w:szCs w:val="20"/>
        </w:rPr>
        <w:t>.</w:t>
      </w:r>
    </w:p>
    <w:p w14:paraId="45632E22" w14:textId="77777777" w:rsidR="004B049D" w:rsidRPr="004C19FA" w:rsidRDefault="004C19FA" w:rsidP="004C19FA">
      <w:pPr>
        <w:pStyle w:val="NormalWeb"/>
        <w:numPr>
          <w:ilvl w:val="0"/>
          <w:numId w:val="4"/>
        </w:numPr>
        <w:bidi/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4B049D">
        <w:rPr>
          <w:rFonts w:asciiTheme="minorHAnsi" w:hAnsiTheme="minorHAnsi" w:cstheme="minorHAnsi"/>
          <w:noProof/>
          <w:sz w:val="20"/>
          <w:szCs w:val="20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8EDAEDD" wp14:editId="732C2A55">
            <wp:simplePos x="0" y="0"/>
            <wp:positionH relativeFrom="margin">
              <wp:posOffset>1278976</wp:posOffset>
            </wp:positionH>
            <wp:positionV relativeFrom="paragraph">
              <wp:posOffset>544526</wp:posOffset>
            </wp:positionV>
            <wp:extent cx="4107815" cy="783590"/>
            <wp:effectExtent l="0" t="0" r="0" b="0"/>
            <wp:wrapThrough wrapText="bothSides">
              <wp:wrapPolygon edited="0">
                <wp:start x="19333" y="1050"/>
                <wp:lineTo x="8715" y="2626"/>
                <wp:lineTo x="701" y="5776"/>
                <wp:lineTo x="701" y="15229"/>
                <wp:lineTo x="6311" y="18379"/>
                <wp:lineTo x="13723" y="19429"/>
                <wp:lineTo x="19733" y="19429"/>
                <wp:lineTo x="20335" y="18379"/>
                <wp:lineTo x="21136" y="13653"/>
                <wp:lineTo x="21136" y="7352"/>
                <wp:lineTo x="20335" y="2626"/>
                <wp:lineTo x="19733" y="1050"/>
                <wp:lineTo x="19333" y="105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חדש מינהל 20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A04" w:rsidRPr="004B049D">
        <w:rPr>
          <w:rFonts w:asciiTheme="minorHAnsi" w:hAnsiTheme="minorHAnsi" w:cstheme="minorHAnsi"/>
          <w:sz w:val="20"/>
          <w:szCs w:val="20"/>
          <w:rtl/>
        </w:rPr>
        <w:t>העסקתו המרבית של סטודנט/</w:t>
      </w:r>
      <w:proofErr w:type="spellStart"/>
      <w:r w:rsidR="009E0A04" w:rsidRPr="004B049D">
        <w:rPr>
          <w:rFonts w:asciiTheme="minorHAnsi" w:hAnsiTheme="minorHAnsi" w:cstheme="minorHAnsi"/>
          <w:sz w:val="20"/>
          <w:szCs w:val="20"/>
          <w:rtl/>
        </w:rPr>
        <w:t>ית</w:t>
      </w:r>
      <w:proofErr w:type="spellEnd"/>
      <w:r w:rsidR="009E0A04" w:rsidRPr="004B049D">
        <w:rPr>
          <w:rFonts w:asciiTheme="minorHAnsi" w:hAnsiTheme="minorHAnsi" w:cstheme="minorHAnsi"/>
          <w:sz w:val="20"/>
          <w:szCs w:val="20"/>
          <w:rtl/>
        </w:rPr>
        <w:t xml:space="preserve"> תהיה עד 120 שעות בחודש, זאת לפי צרכי המשרד ותקציבו</w:t>
      </w:r>
      <w:r w:rsidR="009E0A04" w:rsidRPr="004B049D">
        <w:rPr>
          <w:rFonts w:asciiTheme="minorHAnsi" w:hAnsiTheme="minorHAnsi" w:cstheme="minorHAnsi"/>
          <w:sz w:val="20"/>
          <w:szCs w:val="20"/>
        </w:rPr>
        <w:t>.</w:t>
      </w:r>
    </w:p>
    <w:sectPr w:rsidR="004B049D" w:rsidRPr="004C19FA" w:rsidSect="004B049D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840"/>
    <w:multiLevelType w:val="multilevel"/>
    <w:tmpl w:val="EA2C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50DFD"/>
    <w:multiLevelType w:val="multilevel"/>
    <w:tmpl w:val="B37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F2E7D"/>
    <w:multiLevelType w:val="multilevel"/>
    <w:tmpl w:val="543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6026F"/>
    <w:multiLevelType w:val="multilevel"/>
    <w:tmpl w:val="32A4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370906">
    <w:abstractNumId w:val="3"/>
  </w:num>
  <w:num w:numId="2" w16cid:durableId="1632906051">
    <w:abstractNumId w:val="2"/>
  </w:num>
  <w:num w:numId="3" w16cid:durableId="1750495360">
    <w:abstractNumId w:val="0"/>
  </w:num>
  <w:num w:numId="4" w16cid:durableId="72864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BC"/>
    <w:rsid w:val="001B56F2"/>
    <w:rsid w:val="004B049D"/>
    <w:rsid w:val="004C19FA"/>
    <w:rsid w:val="005E123B"/>
    <w:rsid w:val="006E1949"/>
    <w:rsid w:val="007F2DBC"/>
    <w:rsid w:val="009D3C37"/>
    <w:rsid w:val="009E0A04"/>
    <w:rsid w:val="00E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358C"/>
  <w15:chartTrackingRefBased/>
  <w15:docId w15:val="{F6084840-1498-4440-A6E6-BFF63526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DB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C1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B04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F2DBC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F2DBC"/>
    <w:pPr>
      <w:spacing w:before="100" w:beforeAutospacing="1" w:after="100" w:afterAutospacing="1"/>
    </w:pPr>
  </w:style>
  <w:style w:type="character" w:styleId="a3">
    <w:name w:val="Unresolved Mention"/>
    <w:basedOn w:val="a0"/>
    <w:uiPriority w:val="99"/>
    <w:semiHidden/>
    <w:unhideWhenUsed/>
    <w:rsid w:val="009E0A04"/>
    <w:rPr>
      <w:color w:val="605E5C"/>
      <w:shd w:val="clear" w:color="auto" w:fill="E1DFDD"/>
    </w:rPr>
  </w:style>
  <w:style w:type="character" w:customStyle="1" w:styleId="30">
    <w:name w:val="כותרת 3 תו"/>
    <w:basedOn w:val="a0"/>
    <w:link w:val="3"/>
    <w:uiPriority w:val="9"/>
    <w:rsid w:val="004B0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4B049D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C19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C19FA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4C19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0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8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8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vishay.Cohen@labor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Labor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דוריה אור</dc:creator>
  <cp:keywords/>
  <dc:description/>
  <cp:lastModifiedBy>מוריה מדר</cp:lastModifiedBy>
  <cp:revision>2</cp:revision>
  <cp:lastPrinted>2024-02-08T09:29:00Z</cp:lastPrinted>
  <dcterms:created xsi:type="dcterms:W3CDTF">2024-02-08T09:30:00Z</dcterms:created>
  <dcterms:modified xsi:type="dcterms:W3CDTF">2024-02-08T09:30:00Z</dcterms:modified>
</cp:coreProperties>
</file>