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6" w:rsidRPr="00C36F94" w:rsidRDefault="00C10E46" w:rsidP="00C10E46">
      <w:pPr>
        <w:spacing w:line="240" w:lineRule="auto"/>
        <w:jc w:val="both"/>
        <w:rPr>
          <w:rFonts w:cs="Arial" w:hint="cs"/>
          <w:sz w:val="18"/>
          <w:szCs w:val="18"/>
          <w:rtl/>
        </w:rPr>
      </w:pPr>
    </w:p>
    <w:p w:rsidR="00E55EB3" w:rsidRDefault="00E55EB3" w:rsidP="008E28FD">
      <w:pPr>
        <w:spacing w:line="240" w:lineRule="auto"/>
        <w:rPr>
          <w:rFonts w:cs="Arial"/>
          <w:b/>
          <w:bCs/>
          <w:sz w:val="28"/>
          <w:szCs w:val="28"/>
          <w:rtl/>
        </w:rPr>
      </w:pPr>
      <w:bookmarkStart w:id="0" w:name="_GoBack"/>
      <w:r>
        <w:rPr>
          <w:rFonts w:cs="Arial" w:hint="cs"/>
          <w:b/>
          <w:bCs/>
          <w:sz w:val="28"/>
          <w:szCs w:val="28"/>
          <w:rtl/>
        </w:rPr>
        <w:t>דרוש/ה:    סטודנט/</w:t>
      </w:r>
      <w:proofErr w:type="spellStart"/>
      <w:r>
        <w:rPr>
          <w:rFonts w:cs="Arial" w:hint="cs"/>
          <w:b/>
          <w:bCs/>
          <w:sz w:val="28"/>
          <w:szCs w:val="28"/>
          <w:rtl/>
        </w:rPr>
        <w:t>ית</w:t>
      </w:r>
      <w:proofErr w:type="spellEnd"/>
      <w:r w:rsidR="00FE0F11">
        <w:rPr>
          <w:rFonts w:cs="Arial" w:hint="cs"/>
          <w:b/>
          <w:bCs/>
          <w:sz w:val="28"/>
          <w:szCs w:val="28"/>
          <w:rtl/>
        </w:rPr>
        <w:t xml:space="preserve"> </w:t>
      </w:r>
      <w:r w:rsidR="008E28FD">
        <w:rPr>
          <w:rFonts w:cs="Arial" w:hint="cs"/>
          <w:b/>
          <w:bCs/>
          <w:sz w:val="28"/>
          <w:szCs w:val="28"/>
          <w:rtl/>
        </w:rPr>
        <w:t>האגף לשימור קרקע וניקוז</w:t>
      </w:r>
    </w:p>
    <w:bookmarkEnd w:id="0"/>
    <w:p w:rsidR="000F2C87" w:rsidRPr="00E55EB3" w:rsidRDefault="000F2C87" w:rsidP="0049504C">
      <w:pPr>
        <w:spacing w:line="240" w:lineRule="auto"/>
        <w:rPr>
          <w:rFonts w:cs="Arial"/>
          <w:color w:val="A6A6A6" w:themeColor="background1" w:themeShade="A6"/>
          <w:sz w:val="18"/>
          <w:szCs w:val="18"/>
          <w:rtl/>
        </w:rPr>
      </w:pPr>
      <w:r>
        <w:rPr>
          <w:rFonts w:cs="Arial" w:hint="cs"/>
          <w:sz w:val="18"/>
          <w:szCs w:val="18"/>
          <w:rtl/>
        </w:rPr>
        <w:t xml:space="preserve">תאריך אחרון להגשת מועמדות: </w:t>
      </w:r>
      <w:r w:rsidR="0049504C">
        <w:rPr>
          <w:rFonts w:cs="Arial" w:hint="cs"/>
          <w:sz w:val="18"/>
          <w:szCs w:val="18"/>
          <w:rtl/>
        </w:rPr>
        <w:t>3/10/18</w:t>
      </w:r>
      <w:r w:rsidR="00E55EB3">
        <w:rPr>
          <w:rFonts w:cs="Arial" w:hint="cs"/>
          <w:sz w:val="18"/>
          <w:szCs w:val="18"/>
          <w:rtl/>
        </w:rPr>
        <w:tab/>
      </w:r>
      <w:r w:rsidR="00E55EB3">
        <w:rPr>
          <w:rFonts w:cs="Arial" w:hint="cs"/>
          <w:sz w:val="18"/>
          <w:szCs w:val="18"/>
          <w:rtl/>
        </w:rPr>
        <w:tab/>
      </w:r>
      <w:r w:rsidR="00E55EB3">
        <w:rPr>
          <w:rFonts w:cs="Arial" w:hint="cs"/>
          <w:sz w:val="18"/>
          <w:szCs w:val="18"/>
          <w:rtl/>
        </w:rPr>
        <w:tab/>
      </w:r>
      <w:r w:rsidR="00E55EB3">
        <w:rPr>
          <w:rFonts w:cs="Arial" w:hint="cs"/>
          <w:sz w:val="18"/>
          <w:szCs w:val="18"/>
          <w:rtl/>
        </w:rPr>
        <w:tab/>
      </w:r>
      <w:r w:rsidR="00E55EB3">
        <w:rPr>
          <w:rFonts w:cs="Arial" w:hint="cs"/>
          <w:sz w:val="18"/>
          <w:szCs w:val="18"/>
          <w:rtl/>
        </w:rPr>
        <w:tab/>
      </w:r>
      <w:r w:rsidR="00E55EB3">
        <w:rPr>
          <w:rFonts w:cs="Arial" w:hint="cs"/>
          <w:sz w:val="18"/>
          <w:szCs w:val="18"/>
          <w:rtl/>
        </w:rPr>
        <w:tab/>
      </w:r>
      <w:r w:rsidR="00E55EB3">
        <w:rPr>
          <w:rFonts w:cs="Arial" w:hint="cs"/>
          <w:sz w:val="18"/>
          <w:szCs w:val="18"/>
          <w:rtl/>
        </w:rPr>
        <w:tab/>
      </w:r>
      <w:r w:rsidR="00E55EB3">
        <w:rPr>
          <w:rFonts w:cs="Arial" w:hint="cs"/>
          <w:sz w:val="18"/>
          <w:szCs w:val="18"/>
          <w:rtl/>
        </w:rPr>
        <w:tab/>
      </w:r>
      <w:r w:rsidR="00E55EB3" w:rsidRPr="00CF6801">
        <w:rPr>
          <w:rFonts w:cs="Arial" w:hint="cs"/>
          <w:color w:val="808080" w:themeColor="background1" w:themeShade="80"/>
          <w:sz w:val="18"/>
          <w:szCs w:val="18"/>
          <w:rtl/>
        </w:rPr>
        <w:t>משרה 810629</w:t>
      </w:r>
      <w:r w:rsidR="00FE0F11" w:rsidRPr="00CF6801">
        <w:rPr>
          <w:rFonts w:cs="Arial" w:hint="cs"/>
          <w:color w:val="808080" w:themeColor="background1" w:themeShade="80"/>
          <w:sz w:val="18"/>
          <w:szCs w:val="18"/>
          <w:rtl/>
        </w:rPr>
        <w:t>1</w:t>
      </w:r>
      <w:r w:rsidR="008E28FD" w:rsidRPr="00CF6801">
        <w:rPr>
          <w:rFonts w:cs="Arial" w:hint="cs"/>
          <w:color w:val="808080" w:themeColor="background1" w:themeShade="80"/>
          <w:sz w:val="18"/>
          <w:szCs w:val="18"/>
          <w:rtl/>
        </w:rPr>
        <w:t>4</w:t>
      </w:r>
    </w:p>
    <w:p w:rsidR="00C36F94" w:rsidRDefault="000F2C87" w:rsidP="00F62AA4">
      <w:pPr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551C5">
        <w:rPr>
          <w:rFonts w:cs="Arial" w:hint="cs"/>
          <w:sz w:val="20"/>
          <w:szCs w:val="20"/>
          <w:u w:val="single"/>
          <w:rtl/>
        </w:rPr>
        <w:t>מקום משרה</w:t>
      </w:r>
      <w:r w:rsidRPr="003551C5">
        <w:rPr>
          <w:rFonts w:cs="Arial" w:hint="cs"/>
          <w:sz w:val="20"/>
          <w:szCs w:val="20"/>
          <w:rtl/>
        </w:rPr>
        <w:t>:</w:t>
      </w:r>
      <w:r w:rsidRPr="000F2C87">
        <w:rPr>
          <w:rFonts w:cs="Arial" w:hint="cs"/>
          <w:b/>
          <w:bCs/>
          <w:sz w:val="20"/>
          <w:szCs w:val="20"/>
          <w:rtl/>
        </w:rPr>
        <w:t xml:space="preserve"> משרד החקלאות ופיתוח הכפר </w:t>
      </w:r>
      <w:r w:rsidR="00966CB7">
        <w:rPr>
          <w:rFonts w:cs="Arial"/>
          <w:b/>
          <w:bCs/>
          <w:sz w:val="20"/>
          <w:szCs w:val="20"/>
          <w:rtl/>
        </w:rPr>
        <w:t>–</w:t>
      </w:r>
      <w:r w:rsidR="00966CB7">
        <w:rPr>
          <w:rFonts w:cs="Arial" w:hint="cs"/>
          <w:b/>
          <w:bCs/>
          <w:sz w:val="20"/>
          <w:szCs w:val="20"/>
          <w:rtl/>
        </w:rPr>
        <w:t xml:space="preserve"> </w:t>
      </w:r>
      <w:r w:rsidR="008E28FD">
        <w:rPr>
          <w:rFonts w:cs="Arial" w:hint="cs"/>
          <w:b/>
          <w:bCs/>
          <w:sz w:val="20"/>
          <w:szCs w:val="20"/>
          <w:rtl/>
        </w:rPr>
        <w:t xml:space="preserve">התחנה לחקר הסחף </w:t>
      </w:r>
    </w:p>
    <w:p w:rsidR="0008544F" w:rsidRDefault="000F2C87" w:rsidP="00D41F16">
      <w:pPr>
        <w:spacing w:line="240" w:lineRule="auto"/>
        <w:contextualSpacing/>
        <w:jc w:val="both"/>
        <w:rPr>
          <w:rFonts w:cs="Arial"/>
          <w:b/>
          <w:bCs/>
          <w:sz w:val="18"/>
          <w:szCs w:val="18"/>
          <w:rtl/>
        </w:rPr>
      </w:pPr>
      <w:r w:rsidRPr="00B945B3">
        <w:rPr>
          <w:rFonts w:cs="Arial" w:hint="cs"/>
          <w:b/>
          <w:bCs/>
          <w:sz w:val="18"/>
          <w:szCs w:val="18"/>
          <w:rtl/>
        </w:rPr>
        <w:t>מועד תחילת עבודה משוער</w:t>
      </w:r>
      <w:r w:rsidR="00B945B3" w:rsidRPr="00B945B3">
        <w:rPr>
          <w:rFonts w:cs="Arial" w:hint="cs"/>
          <w:b/>
          <w:bCs/>
          <w:sz w:val="18"/>
          <w:szCs w:val="18"/>
          <w:rtl/>
        </w:rPr>
        <w:t xml:space="preserve"> :</w:t>
      </w:r>
      <w:r>
        <w:rPr>
          <w:rFonts w:cs="Arial" w:hint="cs"/>
          <w:b/>
          <w:bCs/>
          <w:sz w:val="18"/>
          <w:szCs w:val="18"/>
          <w:rtl/>
        </w:rPr>
        <w:t xml:space="preserve">    </w:t>
      </w:r>
      <w:proofErr w:type="spellStart"/>
      <w:r w:rsidR="00D41F16">
        <w:rPr>
          <w:rFonts w:cs="Arial" w:hint="cs"/>
          <w:b/>
          <w:bCs/>
          <w:sz w:val="18"/>
          <w:szCs w:val="18"/>
          <w:rtl/>
        </w:rPr>
        <w:t>מיידי</w:t>
      </w:r>
      <w:proofErr w:type="spellEnd"/>
    </w:p>
    <w:p w:rsidR="00B945B3" w:rsidRDefault="00B945B3" w:rsidP="00B945B3">
      <w:pPr>
        <w:spacing w:line="240" w:lineRule="auto"/>
        <w:contextualSpacing/>
        <w:jc w:val="both"/>
        <w:rPr>
          <w:rFonts w:cs="Arial"/>
          <w:b/>
          <w:bCs/>
          <w:sz w:val="18"/>
          <w:szCs w:val="18"/>
          <w:rtl/>
        </w:rPr>
      </w:pPr>
    </w:p>
    <w:p w:rsidR="000F2C87" w:rsidRPr="002238CF" w:rsidRDefault="000F2C87" w:rsidP="00CB0BD0">
      <w:pPr>
        <w:spacing w:line="240" w:lineRule="auto"/>
        <w:contextualSpacing/>
        <w:jc w:val="both"/>
        <w:rPr>
          <w:rFonts w:asciiTheme="majorBidi" w:hAnsiTheme="majorBidi" w:cstheme="majorBidi"/>
          <w:sz w:val="20"/>
          <w:szCs w:val="20"/>
          <w:rtl/>
        </w:rPr>
      </w:pPr>
      <w:r w:rsidRPr="00B945B3">
        <w:rPr>
          <w:rFonts w:cs="Arial" w:hint="cs"/>
          <w:b/>
          <w:bCs/>
          <w:sz w:val="18"/>
          <w:szCs w:val="18"/>
          <w:u w:val="single"/>
          <w:rtl/>
        </w:rPr>
        <w:t>מקום העבודה</w:t>
      </w:r>
      <w:r w:rsidR="002238CF">
        <w:rPr>
          <w:rFonts w:cs="Arial" w:hint="cs"/>
          <w:b/>
          <w:bCs/>
          <w:sz w:val="18"/>
          <w:szCs w:val="18"/>
          <w:rtl/>
        </w:rPr>
        <w:t xml:space="preserve">: </w:t>
      </w:r>
      <w:r w:rsidR="002238CF">
        <w:rPr>
          <w:rFonts w:cs="Arial" w:hint="cs"/>
          <w:b/>
          <w:bCs/>
          <w:sz w:val="20"/>
          <w:szCs w:val="20"/>
          <w:rtl/>
        </w:rPr>
        <w:t xml:space="preserve">  </w:t>
      </w:r>
      <w:r w:rsidR="00CB0BD0">
        <w:rPr>
          <w:rFonts w:cs="Arial" w:hint="cs"/>
          <w:b/>
          <w:bCs/>
          <w:sz w:val="20"/>
          <w:szCs w:val="20"/>
          <w:rtl/>
        </w:rPr>
        <w:t>הקריה החקלאית,</w:t>
      </w:r>
      <w:r w:rsidR="005B677E">
        <w:rPr>
          <w:rFonts w:cs="Arial" w:hint="cs"/>
          <w:b/>
          <w:bCs/>
          <w:sz w:val="20"/>
          <w:szCs w:val="20"/>
          <w:rtl/>
        </w:rPr>
        <w:t xml:space="preserve"> (בית דגן)</w:t>
      </w:r>
      <w:r w:rsidR="00CB0BD0">
        <w:rPr>
          <w:rFonts w:cs="Arial" w:hint="cs"/>
          <w:b/>
          <w:bCs/>
          <w:sz w:val="20"/>
          <w:szCs w:val="20"/>
          <w:rtl/>
        </w:rPr>
        <w:t xml:space="preserve"> ראשון לציון</w:t>
      </w:r>
    </w:p>
    <w:p w:rsidR="00A506D6" w:rsidRPr="0011183F" w:rsidRDefault="00A506D6" w:rsidP="00C10E46">
      <w:pPr>
        <w:spacing w:line="240" w:lineRule="auto"/>
        <w:contextualSpacing/>
        <w:jc w:val="both"/>
        <w:rPr>
          <w:rFonts w:asciiTheme="majorBidi" w:hAnsiTheme="majorBidi" w:cstheme="majorBidi"/>
          <w:rtl/>
        </w:rPr>
      </w:pPr>
    </w:p>
    <w:p w:rsidR="005B677E" w:rsidRPr="0027599D" w:rsidRDefault="005B677E" w:rsidP="005B677E">
      <w:pPr>
        <w:spacing w:before="240" w:line="240" w:lineRule="auto"/>
        <w:jc w:val="both"/>
        <w:rPr>
          <w:rFonts w:asciiTheme="minorBidi" w:hAnsiTheme="minorBidi"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היקף המשרה</w:t>
      </w:r>
      <w:r w:rsidRPr="0027599D">
        <w:rPr>
          <w:rFonts w:asciiTheme="minorBidi" w:hAnsiTheme="minorBidi"/>
          <w:sz w:val="20"/>
          <w:szCs w:val="20"/>
          <w:rtl/>
        </w:rPr>
        <w:t xml:space="preserve">: משרת סטודנט    </w:t>
      </w:r>
      <w:r>
        <w:rPr>
          <w:rFonts w:asciiTheme="minorBidi" w:hAnsiTheme="minorBidi" w:hint="cs"/>
          <w:sz w:val="20"/>
          <w:szCs w:val="20"/>
          <w:rtl/>
        </w:rPr>
        <w:t>עד 120 שעות</w:t>
      </w:r>
    </w:p>
    <w:p w:rsidR="005B677E" w:rsidRDefault="005B677E" w:rsidP="005B677E">
      <w:pPr>
        <w:spacing w:before="240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 w:rsidRPr="0027599D">
        <w:rPr>
          <w:rFonts w:asciiTheme="minorBidi" w:hAnsiTheme="minorBidi"/>
          <w:b/>
          <w:bCs/>
          <w:sz w:val="20"/>
          <w:szCs w:val="20"/>
          <w:u w:val="single"/>
          <w:rtl/>
        </w:rPr>
        <w:t>תיאור התפקיד</w:t>
      </w:r>
      <w:r w:rsidRPr="0027599D">
        <w:rPr>
          <w:rFonts w:asciiTheme="minorBidi" w:hAnsiTheme="minorBidi"/>
          <w:b/>
          <w:bCs/>
          <w:sz w:val="20"/>
          <w:szCs w:val="20"/>
          <w:rtl/>
        </w:rPr>
        <w:t>:</w:t>
      </w:r>
    </w:p>
    <w:p w:rsidR="005B677E" w:rsidRDefault="005B677E" w:rsidP="005B677E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לעובדים המקצועיים ביחידה במטלות שונות.</w:t>
      </w:r>
      <w:r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</w:p>
    <w:p w:rsidR="005B677E" w:rsidRDefault="005B677E" w:rsidP="005B677E">
      <w:pPr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התמחות בתחום העיסוק הספציפי ליחידה ושילוב הידע האקדמי</w:t>
      </w:r>
      <w:r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החלקי </w:t>
      </w:r>
    </w:p>
    <w:p w:rsidR="005B677E" w:rsidRPr="00B65E27" w:rsidRDefault="005B677E" w:rsidP="005B677E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כדי לקדם את הנושא עליו הופקד/ה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ביחידה.</w:t>
      </w:r>
    </w:p>
    <w:p w:rsidR="005B677E" w:rsidRDefault="005B677E" w:rsidP="005B677E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סיוע ב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תחזוקת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מאגרי נתונים באופן שיטתי וכן בחיפוש ובריכוז מידע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, 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לרבות הפקת 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דו"חות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בהתאם </w:t>
      </w:r>
    </w:p>
    <w:p w:rsidR="005B677E" w:rsidRDefault="005B677E" w:rsidP="005B677E">
      <w:pPr>
        <w:autoSpaceDE w:val="0"/>
        <w:autoSpaceDN w:val="0"/>
        <w:adjustRightInd w:val="0"/>
        <w:spacing w:before="100" w:beforeAutospacing="1" w:after="100" w:afterAutospacing="1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להנחיי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ת ה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ממונים.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סיוע בגיבוש של שיטות וכלים לניהול העבודה והטמעתם.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סיוע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בעבודה אדמי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ניסטרטיבית.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ביצוע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מטלות נוספות בהתאם להנחיית הממונים.</w:t>
      </w:r>
    </w:p>
    <w:p w:rsidR="005B677E" w:rsidRPr="00E76043" w:rsidRDefault="005B677E" w:rsidP="005B677E">
      <w:pPr>
        <w:spacing w:before="100" w:beforeAutospacing="1" w:after="100" w:afterAutospacing="1" w:line="240" w:lineRule="auto"/>
        <w:ind w:left="720" w:hanging="720"/>
        <w:contextualSpacing/>
        <w:rPr>
          <w:rFonts w:asciiTheme="minorBidi" w:hAnsiTheme="minorBidi"/>
          <w:sz w:val="20"/>
          <w:szCs w:val="20"/>
          <w:rtl/>
        </w:rPr>
      </w:pPr>
    </w:p>
    <w:p w:rsidR="005B677E" w:rsidRPr="0027599D" w:rsidRDefault="005B677E" w:rsidP="005B677E">
      <w:pPr>
        <w:shd w:val="clear" w:color="auto" w:fill="FFFFFF"/>
        <w:spacing w:before="240" w:after="0" w:line="240" w:lineRule="auto"/>
        <w:contextualSpacing/>
        <w:textAlignment w:val="top"/>
        <w:rPr>
          <w:rFonts w:asciiTheme="minorBidi" w:eastAsia="Times New Roman" w:hAnsiTheme="minorBidi"/>
          <w:color w:val="000000"/>
          <w:sz w:val="20"/>
          <w:szCs w:val="20"/>
        </w:rPr>
      </w:pPr>
      <w:r w:rsidRPr="0027599D">
        <w:rPr>
          <w:rFonts w:asciiTheme="minorBidi" w:eastAsia="Times New Roman" w:hAnsiTheme="minorBidi"/>
          <w:color w:val="000000"/>
          <w:sz w:val="20"/>
          <w:szCs w:val="20"/>
          <w:u w:val="thick"/>
          <w:rtl/>
        </w:rPr>
        <w:t xml:space="preserve">דרישות  סף: 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סטודנט/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rtl/>
        </w:rPr>
        <w:t>ית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הלומד/ת לתואר ראשון או לתואר שני,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במוסד להשכלה גבוהה המוכר על-ידי המועצה להשכלה גבוהה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(לא כולל סטודנט הלומד לתואר ראשון/שני נוסף או הלומד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בלימודי מכינה קדם אקדמית).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או אדם הלומד במוסד להכשרת הנדסאים וטכנאים שבפיקוח משרד הכלכלה והתעשייה;</w:t>
      </w:r>
    </w:p>
    <w:p w:rsidR="005B677E" w:rsidRPr="00DE6E0F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20"/>
          <w:szCs w:val="20"/>
          <w:rtl/>
        </w:rPr>
      </w:pPr>
      <w:r>
        <w:rPr>
          <w:rFonts w:asciiTheme="minorBidi" w:eastAsia="Times New Roman" w:hAnsiTheme="minorBidi" w:hint="cs"/>
          <w:color w:val="000000"/>
          <w:sz w:val="18"/>
          <w:szCs w:val="18"/>
          <w:rtl/>
        </w:rPr>
        <w:t xml:space="preserve"> רצוי סטודנט הלומד באחד מהתחומים הבאים: מדעי הטבע, מדעי החקלאות, גיאוגרפיה, מדעי הסביבה.</w:t>
      </w:r>
    </w:p>
    <w:p w:rsidR="005B677E" w:rsidRPr="00FD46BC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FD46BC">
        <w:rPr>
          <w:rFonts w:asciiTheme="minorBidi" w:eastAsia="Times New Roman" w:hAnsiTheme="minorBidi"/>
          <w:color w:val="000000"/>
          <w:sz w:val="18"/>
          <w:szCs w:val="18"/>
          <w:rtl/>
        </w:rPr>
        <w:t> 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</w:p>
    <w:p w:rsidR="005B677E" w:rsidRPr="00EF4C59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דרישות נוספות רצויות: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ידיעת השפות העברית והאנגלית ברמה גבוהה כדי ביטוי בכתב ובעל-פה.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בעבודה עם מאגרי מידע.</w:t>
      </w:r>
    </w:p>
    <w:p w:rsidR="005B677E" w:rsidRP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ידע ונ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>י</w:t>
      </w:r>
      <w:r>
        <w:rPr>
          <w:rFonts w:ascii="Courier New" w:hAnsi="Courier New" w:cs="Courier New"/>
          <w:color w:val="000000"/>
          <w:sz w:val="18"/>
          <w:szCs w:val="18"/>
          <w:rtl/>
        </w:rPr>
        <w:t>סיון עם תכנות אופיס או עם מערכות מידע רלוונטיות אחרות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, </w:t>
      </w:r>
      <w:r w:rsidRPr="005B677E">
        <w:rPr>
          <w:rFonts w:ascii="Arial" w:hAnsi="Arial" w:cs="Arial"/>
          <w:color w:val="000000"/>
          <w:sz w:val="16"/>
          <w:szCs w:val="16"/>
        </w:rPr>
        <w:t>GIS</w:t>
      </w:r>
      <w:r w:rsidRPr="005B677E">
        <w:rPr>
          <w:rFonts w:ascii="Arial" w:hAnsi="Arial" w:cs="Arial"/>
          <w:color w:val="000000"/>
          <w:sz w:val="16"/>
          <w:szCs w:val="16"/>
          <w:rtl/>
        </w:rPr>
        <w:t>.</w:t>
      </w:r>
    </w:p>
    <w:p w:rsidR="005B677E" w:rsidRP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rtl/>
        </w:rPr>
      </w:pPr>
      <w:r w:rsidRPr="005B677E">
        <w:rPr>
          <w:rFonts w:ascii="Arial" w:hAnsi="Arial" w:cs="Arial"/>
          <w:color w:val="000000"/>
          <w:sz w:val="16"/>
          <w:szCs w:val="16"/>
          <w:rtl/>
        </w:rPr>
        <w:t>סיוע ומעורבים במחקרים בשדה ובמעבדה בנושאי שימור קרקע, מים וסביבה, הידרולוגיה וניקוז.</w:t>
      </w:r>
    </w:p>
    <w:p w:rsidR="005B677E" w:rsidRP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rtl/>
        </w:rPr>
      </w:pPr>
      <w:r w:rsidRPr="005B677E">
        <w:rPr>
          <w:rFonts w:ascii="Arial" w:hAnsi="Arial" w:cs="Arial"/>
          <w:color w:val="000000"/>
          <w:sz w:val="16"/>
          <w:szCs w:val="16"/>
          <w:rtl/>
        </w:rPr>
        <w:t>סיוע בבניית בסיס נתונים, כתיבת דוחות וסקירות ספרות.</w:t>
      </w:r>
    </w:p>
    <w:p w:rsidR="005B677E" w:rsidRP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8"/>
          <w:szCs w:val="18"/>
          <w:rtl/>
        </w:rPr>
      </w:pPr>
    </w:p>
    <w:p w:rsidR="005B677E" w:rsidRPr="00EF4C59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u w:val="single"/>
          <w:rtl/>
        </w:rPr>
      </w:pPr>
      <w:r w:rsidRPr="00EF4C59">
        <w:rPr>
          <w:rFonts w:ascii="Courier New" w:hAnsi="Courier New" w:cs="Courier New"/>
          <w:color w:val="000000"/>
          <w:sz w:val="18"/>
          <w:szCs w:val="18"/>
          <w:u w:val="single"/>
          <w:rtl/>
        </w:rPr>
        <w:t>הערה: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1. העסקת סטודנט לתואר ראשון תוגבל לתקופה שלא תעלה על שלוש שנים,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ראשון.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2</w:t>
      </w:r>
      <w:r>
        <w:rPr>
          <w:rFonts w:ascii="Courier New" w:hAnsi="Courier New" w:cs="Courier New"/>
          <w:color w:val="000000"/>
          <w:sz w:val="18"/>
          <w:szCs w:val="18"/>
          <w:rtl/>
        </w:rPr>
        <w:t>. העסקת סטודנט לתואר שני תוגבל לתקופה שלא תעלה על שנתיים,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אף אם לא סיים לימודיו לתואר שני.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/>
          <w:color w:val="000000"/>
          <w:sz w:val="18"/>
          <w:szCs w:val="18"/>
          <w:rtl/>
        </w:rPr>
        <w:t>למען הסר ספק, ניתן לצרף את שתי תקופות ההעסקה ברציפות עד חמש שנים.</w:t>
      </w:r>
    </w:p>
    <w:p w:rsidR="005B677E" w:rsidRDefault="005B677E" w:rsidP="005B677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>
        <w:rPr>
          <w:rFonts w:ascii="Courier New" w:hAnsi="Courier New" w:cs="Courier New" w:hint="cs"/>
          <w:color w:val="000000"/>
          <w:sz w:val="18"/>
          <w:szCs w:val="18"/>
          <w:rtl/>
        </w:rPr>
        <w:t>3</w:t>
      </w:r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. העסקתו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rtl/>
        </w:rPr>
        <w:t>המירבית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rtl/>
        </w:rPr>
        <w:t xml:space="preserve"> של הסטודנט תהיה עד 120 שעות בחודש, זאת לפי צרכי המשרד</w:t>
      </w:r>
      <w:r>
        <w:rPr>
          <w:rFonts w:ascii="Courier New" w:hAnsi="Courier New" w:cs="Courier New" w:hint="cs"/>
          <w:color w:val="000000"/>
          <w:sz w:val="18"/>
          <w:szCs w:val="18"/>
          <w:rtl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  <w:rtl/>
        </w:rPr>
        <w:t>ותקציבו.</w:t>
      </w:r>
    </w:p>
    <w:p w:rsidR="005B677E" w:rsidRPr="0027599D" w:rsidRDefault="005B677E" w:rsidP="005B67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0"/>
          <w:szCs w:val="20"/>
          <w:rtl/>
        </w:rPr>
      </w:pPr>
    </w:p>
    <w:p w:rsidR="005B677E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thick"/>
          <w:rtl/>
        </w:rPr>
      </w:pP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thick"/>
          <w:rtl/>
        </w:rPr>
        <w:t>הבהרות</w:t>
      </w:r>
    </w:p>
    <w:p w:rsidR="005B677E" w:rsidRPr="0027599D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תינתן עדיפות לסטודנטים בעלי או</w:t>
      </w:r>
      <w:r>
        <w:rPr>
          <w:rFonts w:asciiTheme="minorBidi" w:eastAsia="Times New Roman" w:hAnsiTheme="minorBidi" w:hint="cs"/>
          <w:color w:val="000000"/>
          <w:sz w:val="18"/>
          <w:szCs w:val="18"/>
          <w:rtl/>
        </w:rPr>
        <w:t>פ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ק שירות של שנתיים לפחות.</w:t>
      </w:r>
    </w:p>
    <w:p w:rsidR="005B677E" w:rsidRPr="0027599D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מתכונת העסקה: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 עבודה בימים א'-ה' בהיקף של שעות סטודנט . </w:t>
      </w:r>
    </w:p>
    <w:p w:rsidR="005B677E" w:rsidRPr="0027599D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u w:val="single"/>
          <w:rtl/>
        </w:rPr>
        <w:t>החזר הוצאות נסיעה בתחבורה ציבורית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: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  <w:t xml:space="preserve">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 החזר הוצאות הנסיעה בתחבורה ציבורית יהיה בהתאם לצו ההרחבה החל בנושא זה, עבור מספר הנסיעות ועל-פי מחיר שיתעדכן מעת לעת, או עבור כרטיס "חופשי חודשי", לפי הנמוך שבינ</w:t>
      </w:r>
      <w:r>
        <w:rPr>
          <w:rFonts w:asciiTheme="minorBidi" w:eastAsia="Times New Roman" w:hAnsiTheme="minorBidi" w:hint="cs"/>
          <w:color w:val="000000"/>
          <w:sz w:val="18"/>
          <w:szCs w:val="18"/>
          <w:rtl/>
        </w:rPr>
        <w:t>י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הם.</w:t>
      </w:r>
      <w:r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</w:t>
      </w:r>
    </w:p>
    <w:p w:rsidR="005B677E" w:rsidRPr="0027599D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מועמד/ת שיימצא/שתימצא כשיר/ה למשרה, ישובץ/תשובץ בתפקיד רק לאחר שהחל/ה את לימודיו/ה בפועל והוגדר/ה סטודנט/</w:t>
      </w:r>
      <w:proofErr w:type="spellStart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ית</w:t>
      </w:r>
      <w:proofErr w:type="spellEnd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.   </w:t>
      </w:r>
    </w:p>
    <w:p w:rsidR="005B677E" w:rsidRPr="0027599D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שיבוץ הסטודנט/</w:t>
      </w:r>
      <w:proofErr w:type="spellStart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ית</w:t>
      </w:r>
      <w:proofErr w:type="spellEnd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 שייבחר/שתיבחר למשרה מותנה בעמידה בבדיקות ביטחוניות, בבחינת ניגוד עניינים וקרבת משפחה.</w:t>
      </w:r>
    </w:p>
    <w:p w:rsidR="005B677E" w:rsidRPr="0027599D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 xml:space="preserve">להגשת המועמדות יש לצרף את המסמכים הבאים: קורות חיים עדכניים, תעודות ואישורים המעידים על לימודים במוסד להשכלה גבוהה  המוכר על ידי  </w:t>
      </w:r>
      <w:proofErr w:type="spellStart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המל"ג</w:t>
      </w:r>
      <w:proofErr w:type="spellEnd"/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, לרבות אישור על שנת הלימודים הנוכחית ואישורים המעידים על הניסיון המקצועי הנדרש.</w:t>
      </w:r>
    </w:p>
    <w:p w:rsidR="005B677E" w:rsidRPr="0027599D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יש להקפיד על שליחת כל המסמכים הדרושים ובפרט את אישור הלימודים.</w:t>
      </w:r>
      <w:r w:rsidRPr="0027599D">
        <w:rPr>
          <w:rFonts w:asciiTheme="minorBidi" w:eastAsia="Times New Roman" w:hAnsiTheme="minorBidi"/>
          <w:b/>
          <w:bCs/>
          <w:color w:val="000000"/>
          <w:sz w:val="18"/>
          <w:szCs w:val="18"/>
          <w:u w:val="single"/>
          <w:rtl/>
        </w:rPr>
        <w:t xml:space="preserve"> </w:t>
      </w:r>
    </w:p>
    <w:p w:rsidR="005B677E" w:rsidRPr="0027599D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 w:themeColor="text1"/>
          <w:sz w:val="18"/>
          <w:szCs w:val="18"/>
          <w:rtl/>
        </w:rPr>
        <w:t xml:space="preserve">למען הסר ספק: </w:t>
      </w: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מועמד/ת אשר לא יצרף/תצרף את המסמכים הנדרשים מועמדותו/ה לא תיבחן.</w:t>
      </w:r>
    </w:p>
    <w:p w:rsidR="005B677E" w:rsidRPr="0027599D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מובהר כי המשרד יזמן לריאיון מועמדים מתאימים בלבד, על-פי התרשמות מהמסמכים שיוגשו ועל-פי מידת העמידה בדרישות הרצויות.</w:t>
      </w:r>
    </w:p>
    <w:p w:rsidR="005B677E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  <w:r w:rsidRPr="0027599D">
        <w:rPr>
          <w:rFonts w:asciiTheme="minorBidi" w:eastAsia="Times New Roman" w:hAnsiTheme="minorBidi"/>
          <w:color w:val="000000"/>
          <w:sz w:val="18"/>
          <w:szCs w:val="18"/>
          <w:rtl/>
        </w:rPr>
        <w:t>ההתקשרות עם המועמד/ת תיעשה בדוא"ל בלבד.</w:t>
      </w:r>
    </w:p>
    <w:p w:rsidR="005B677E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color w:val="000000"/>
          <w:sz w:val="18"/>
          <w:szCs w:val="18"/>
          <w:rtl/>
        </w:rPr>
      </w:pPr>
    </w:p>
    <w:p w:rsidR="005B677E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***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u w:val="single"/>
          <w:rtl/>
        </w:rPr>
        <w:t>למען הסר ספק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! סטודנטים ש</w:t>
      </w: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נ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תקבלו למשרות </w:t>
      </w:r>
      <w:proofErr w:type="spellStart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שאויישו</w:t>
      </w:r>
      <w:proofErr w:type="spellEnd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שלא באמצעות מכרזי המאגר ונוהלו ע"פ ההליך הקבוע בסעיף 11.999 בתקשי"ר, </w:t>
      </w:r>
    </w:p>
    <w:p w:rsidR="005B677E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לא </w:t>
      </w:r>
      <w:r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יהיו זכאים</w:t>
      </w:r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 xml:space="preserve"> להגשת מועמדות במכרזים פנימיים </w:t>
      </w:r>
      <w:proofErr w:type="spellStart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ובינמשרדיים</w:t>
      </w:r>
      <w:proofErr w:type="spellEnd"/>
      <w:r w:rsidRPr="00A9192C">
        <w:rPr>
          <w:rFonts w:asciiTheme="minorBidi" w:eastAsia="Times New Roman" w:hAnsiTheme="minorBidi" w:hint="cs"/>
          <w:b/>
          <w:bCs/>
          <w:color w:val="000000"/>
          <w:sz w:val="18"/>
          <w:szCs w:val="18"/>
          <w:rtl/>
        </w:rPr>
        <w:t>.</w:t>
      </w:r>
    </w:p>
    <w:p w:rsidR="005B677E" w:rsidRDefault="005B677E" w:rsidP="005B677E">
      <w:pPr>
        <w:shd w:val="clear" w:color="auto" w:fill="FFFFFF"/>
        <w:spacing w:after="0" w:line="240" w:lineRule="auto"/>
        <w:textAlignment w:val="top"/>
        <w:rPr>
          <w:rFonts w:asciiTheme="minorBidi" w:eastAsia="Times New Roman" w:hAnsiTheme="minorBidi"/>
          <w:b/>
          <w:bCs/>
          <w:color w:val="000000"/>
          <w:sz w:val="18"/>
          <w:szCs w:val="18"/>
          <w:rtl/>
        </w:rPr>
      </w:pPr>
    </w:p>
    <w:p w:rsidR="0064245F" w:rsidRPr="003551C5" w:rsidRDefault="005B677E" w:rsidP="0064245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000000"/>
          <w:sz w:val="18"/>
          <w:szCs w:val="18"/>
          <w:rtl/>
        </w:rPr>
      </w:pPr>
      <w:r>
        <w:rPr>
          <w:rFonts w:asciiTheme="majorBidi" w:eastAsia="Times New Roman" w:hAnsiTheme="majorBidi" w:cstheme="majorBidi"/>
          <w:color w:val="000000"/>
          <w:sz w:val="18"/>
          <w:szCs w:val="18"/>
        </w:rPr>
        <w:t xml:space="preserve"> </w:t>
      </w:r>
    </w:p>
    <w:p w:rsidR="00FD46BC" w:rsidRPr="0011183F" w:rsidRDefault="00FD46BC" w:rsidP="00C10E46">
      <w:pPr>
        <w:spacing w:line="240" w:lineRule="auto"/>
        <w:contextualSpacing/>
        <w:jc w:val="both"/>
        <w:rPr>
          <w:rFonts w:asciiTheme="majorBidi" w:hAnsiTheme="majorBidi" w:cstheme="majorBidi"/>
          <w:rtl/>
        </w:rPr>
      </w:pPr>
    </w:p>
    <w:p w:rsidR="00DE43F8" w:rsidRPr="00FD46BC" w:rsidRDefault="00DE43F8" w:rsidP="00D41F16">
      <w:pPr>
        <w:spacing w:after="0" w:line="240" w:lineRule="auto"/>
        <w:contextualSpacing/>
        <w:jc w:val="center"/>
        <w:rPr>
          <w:rFonts w:cstheme="minorHAnsi"/>
          <w:b/>
          <w:bCs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רק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פניות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מתאימות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proofErr w:type="spellStart"/>
      <w:r w:rsidRPr="00FD46BC">
        <w:rPr>
          <w:rFonts w:ascii="Arial" w:hAnsi="Arial" w:cs="Arial" w:hint="cs"/>
          <w:b/>
          <w:bCs/>
          <w:sz w:val="18"/>
          <w:szCs w:val="18"/>
          <w:rtl/>
        </w:rPr>
        <w:t>תיעננה</w:t>
      </w:r>
      <w:proofErr w:type="spellEnd"/>
      <w:r w:rsidRPr="00FD46BC">
        <w:rPr>
          <w:rFonts w:cstheme="minorHAnsi"/>
          <w:b/>
          <w:bCs/>
          <w:sz w:val="18"/>
          <w:szCs w:val="18"/>
          <w:rtl/>
        </w:rPr>
        <w:t>.</w:t>
      </w:r>
    </w:p>
    <w:p w:rsidR="005F1472" w:rsidRDefault="00FD46BC" w:rsidP="00D41F16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המשרה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פונה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לגברים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ונשים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 xml:space="preserve"> </w:t>
      </w:r>
      <w:r w:rsidRPr="00FD46BC">
        <w:rPr>
          <w:rFonts w:ascii="Arial" w:eastAsia="Times New Roman" w:hAnsi="Arial" w:cs="Arial" w:hint="cs"/>
          <w:b/>
          <w:bCs/>
          <w:color w:val="000000"/>
          <w:sz w:val="18"/>
          <w:szCs w:val="18"/>
          <w:rtl/>
        </w:rPr>
        <w:t>כאחד</w:t>
      </w:r>
      <w:r w:rsidRPr="00FD46BC">
        <w:rPr>
          <w:rFonts w:eastAsia="Times New Roman" w:cstheme="minorHAnsi"/>
          <w:b/>
          <w:bCs/>
          <w:color w:val="000000"/>
          <w:sz w:val="18"/>
          <w:szCs w:val="18"/>
          <w:rtl/>
        </w:rPr>
        <w:t>.</w:t>
      </w:r>
    </w:p>
    <w:p w:rsidR="00DE43F8" w:rsidRPr="005F1472" w:rsidRDefault="00DE43F8" w:rsidP="0049504C">
      <w:pPr>
        <w:shd w:val="clear" w:color="auto" w:fill="FFFFFF"/>
        <w:spacing w:after="0" w:line="240" w:lineRule="auto"/>
        <w:jc w:val="center"/>
        <w:textAlignment w:val="top"/>
        <w:rPr>
          <w:rFonts w:eastAsia="Times New Roman"/>
          <w:b/>
          <w:bCs/>
          <w:color w:val="000000"/>
          <w:sz w:val="18"/>
          <w:szCs w:val="18"/>
          <w:rtl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קורות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="00A506D6" w:rsidRPr="00FD46BC">
        <w:rPr>
          <w:rFonts w:ascii="Arial" w:hAnsi="Arial" w:cs="Arial" w:hint="cs"/>
          <w:b/>
          <w:bCs/>
          <w:sz w:val="18"/>
          <w:szCs w:val="18"/>
          <w:rtl/>
        </w:rPr>
        <w:t>חיים</w:t>
      </w:r>
      <w:r w:rsidR="00A506D6" w:rsidRPr="00FD46BC">
        <w:rPr>
          <w:rFonts w:cstheme="minorHAnsi"/>
          <w:b/>
          <w:bCs/>
          <w:sz w:val="18"/>
          <w:szCs w:val="18"/>
          <w:rtl/>
        </w:rPr>
        <w:t xml:space="preserve">, </w:t>
      </w:r>
      <w:r w:rsidR="00A506D6" w:rsidRPr="00FD46BC">
        <w:rPr>
          <w:rFonts w:ascii="Arial" w:hAnsi="Arial" w:cs="Arial" w:hint="cs"/>
          <w:b/>
          <w:bCs/>
          <w:sz w:val="18"/>
          <w:szCs w:val="18"/>
          <w:rtl/>
        </w:rPr>
        <w:t>אישורי</w:t>
      </w:r>
      <w:r w:rsidR="00A506D6"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="00A506D6" w:rsidRPr="00FD46BC">
        <w:rPr>
          <w:rFonts w:ascii="Arial" w:hAnsi="Arial" w:cs="Arial" w:hint="cs"/>
          <w:b/>
          <w:bCs/>
          <w:sz w:val="18"/>
          <w:szCs w:val="18"/>
          <w:rtl/>
        </w:rPr>
        <w:t>השכלה</w:t>
      </w:r>
      <w:r w:rsidR="00A506D6"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="00A506D6" w:rsidRPr="00FD46BC">
        <w:rPr>
          <w:rFonts w:ascii="Arial" w:hAnsi="Arial" w:cs="Arial" w:hint="cs"/>
          <w:b/>
          <w:bCs/>
          <w:sz w:val="18"/>
          <w:szCs w:val="18"/>
          <w:rtl/>
        </w:rPr>
        <w:t>וניסיון</w:t>
      </w:r>
      <w:r w:rsidR="00A506D6"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יש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להעביר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עד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Pr="00FD46BC">
        <w:rPr>
          <w:rFonts w:ascii="Arial" w:hAnsi="Arial" w:cs="Arial" w:hint="cs"/>
          <w:b/>
          <w:bCs/>
          <w:sz w:val="18"/>
          <w:szCs w:val="18"/>
          <w:rtl/>
        </w:rPr>
        <w:t>לתאריך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="0049504C">
        <w:rPr>
          <w:rFonts w:cstheme="minorHAnsi" w:hint="cs"/>
          <w:b/>
          <w:bCs/>
          <w:sz w:val="18"/>
          <w:szCs w:val="18"/>
          <w:rtl/>
        </w:rPr>
        <w:t>3/10/18</w:t>
      </w:r>
    </w:p>
    <w:p w:rsidR="00DE43F8" w:rsidRPr="00D41F16" w:rsidRDefault="002C4779" w:rsidP="005B677E">
      <w:pPr>
        <w:spacing w:after="0" w:line="240" w:lineRule="auto"/>
        <w:contextualSpacing/>
        <w:jc w:val="center"/>
        <w:rPr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לגב' </w:t>
      </w:r>
      <w:r w:rsidR="005B677E">
        <w:rPr>
          <w:rFonts w:ascii="Arial" w:hAnsi="Arial" w:cs="Arial" w:hint="cs"/>
          <w:b/>
          <w:bCs/>
          <w:sz w:val="18"/>
          <w:szCs w:val="18"/>
          <w:rtl/>
        </w:rPr>
        <w:t>אורטל כהן</w:t>
      </w:r>
      <w:r w:rsidR="00612228">
        <w:rPr>
          <w:rFonts w:cs="Arial" w:hint="cs"/>
          <w:b/>
          <w:bCs/>
          <w:sz w:val="18"/>
          <w:szCs w:val="18"/>
          <w:rtl/>
        </w:rPr>
        <w:t xml:space="preserve"> </w:t>
      </w:r>
      <w:r w:rsidR="00E55EB3">
        <w:rPr>
          <w:rFonts w:cs="Arial" w:hint="cs"/>
          <w:b/>
          <w:bCs/>
          <w:sz w:val="18"/>
          <w:szCs w:val="18"/>
          <w:rtl/>
        </w:rPr>
        <w:t xml:space="preserve"> </w:t>
      </w:r>
      <w:r w:rsidR="0011183F" w:rsidRPr="00FD46BC">
        <w:rPr>
          <w:rFonts w:ascii="Arial" w:hAnsi="Arial" w:cs="Arial" w:hint="cs"/>
          <w:b/>
          <w:bCs/>
          <w:sz w:val="18"/>
          <w:szCs w:val="18"/>
          <w:rtl/>
        </w:rPr>
        <w:t>ב</w:t>
      </w:r>
      <w:r w:rsidR="00A506D6" w:rsidRPr="00FD46BC">
        <w:rPr>
          <w:rFonts w:ascii="Arial" w:hAnsi="Arial" w:cs="Arial" w:hint="cs"/>
          <w:b/>
          <w:bCs/>
          <w:sz w:val="18"/>
          <w:szCs w:val="18"/>
          <w:rtl/>
        </w:rPr>
        <w:t>מייל</w:t>
      </w:r>
      <w:r w:rsidR="00A506D6"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="0011183F"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r w:rsidR="00A506D6" w:rsidRPr="00FD46BC">
        <w:rPr>
          <w:rFonts w:cstheme="minorHAnsi"/>
          <w:b/>
          <w:bCs/>
          <w:sz w:val="18"/>
          <w:szCs w:val="18"/>
          <w:rtl/>
        </w:rPr>
        <w:t xml:space="preserve">  </w:t>
      </w:r>
      <w:r w:rsidR="00A506D6" w:rsidRPr="00FD46BC">
        <w:rPr>
          <w:rFonts w:cstheme="minorHAnsi"/>
          <w:b/>
          <w:bCs/>
          <w:sz w:val="18"/>
          <w:szCs w:val="18"/>
        </w:rPr>
        <w:t xml:space="preserve"> </w:t>
      </w:r>
      <w:r w:rsidR="00A506D6" w:rsidRPr="00FD46BC">
        <w:rPr>
          <w:rFonts w:cstheme="minorHAnsi"/>
          <w:b/>
          <w:bCs/>
          <w:sz w:val="18"/>
          <w:szCs w:val="18"/>
          <w:rtl/>
        </w:rPr>
        <w:t xml:space="preserve"> </w:t>
      </w:r>
      <w:hyperlink r:id="rId9" w:history="1">
        <w:r w:rsidR="005B677E" w:rsidRPr="00647F2B">
          <w:rPr>
            <w:rStyle w:val="Hyperlink"/>
            <w:rFonts w:cs="Arial"/>
            <w:b/>
            <w:bCs/>
            <w:sz w:val="18"/>
            <w:szCs w:val="18"/>
          </w:rPr>
          <w:t>ortalc</w:t>
        </w:r>
        <w:r w:rsidR="005B677E" w:rsidRPr="00647F2B">
          <w:rPr>
            <w:rStyle w:val="Hyperlink"/>
            <w:rFonts w:cstheme="minorHAnsi"/>
            <w:b/>
            <w:bCs/>
            <w:sz w:val="18"/>
            <w:szCs w:val="18"/>
          </w:rPr>
          <w:t>@moag.gov.il</w:t>
        </w:r>
      </w:hyperlink>
    </w:p>
    <w:p w:rsidR="00C36F94" w:rsidRPr="005B677E" w:rsidRDefault="00DE43F8" w:rsidP="005B677E">
      <w:pPr>
        <w:spacing w:line="240" w:lineRule="auto"/>
        <w:contextualSpacing/>
        <w:jc w:val="center"/>
        <w:rPr>
          <w:b/>
          <w:bCs/>
          <w:sz w:val="18"/>
          <w:szCs w:val="18"/>
        </w:rPr>
      </w:pPr>
      <w:r w:rsidRPr="00FD46BC">
        <w:rPr>
          <w:rFonts w:ascii="Arial" w:hAnsi="Arial" w:cs="Arial" w:hint="cs"/>
          <w:b/>
          <w:bCs/>
          <w:sz w:val="18"/>
          <w:szCs w:val="18"/>
          <w:rtl/>
        </w:rPr>
        <w:t>בנושא</w:t>
      </w:r>
      <w:r w:rsidRPr="00FD46BC">
        <w:rPr>
          <w:rFonts w:cstheme="minorHAnsi"/>
          <w:b/>
          <w:bCs/>
          <w:sz w:val="18"/>
          <w:szCs w:val="18"/>
          <w:rtl/>
        </w:rPr>
        <w:t xml:space="preserve"> : </w:t>
      </w:r>
      <w:r w:rsidR="009B2B14">
        <w:rPr>
          <w:rFonts w:ascii="Arial" w:hAnsi="Arial" w:cs="Arial" w:hint="cs"/>
          <w:b/>
          <w:bCs/>
          <w:sz w:val="18"/>
          <w:szCs w:val="18"/>
          <w:rtl/>
        </w:rPr>
        <w:t>קורות חיים- סטודנט</w:t>
      </w:r>
      <w:r w:rsidR="00331B36">
        <w:rPr>
          <w:rFonts w:hint="cs"/>
          <w:b/>
          <w:bCs/>
          <w:sz w:val="18"/>
          <w:szCs w:val="18"/>
          <w:rtl/>
        </w:rPr>
        <w:t xml:space="preserve"> </w:t>
      </w:r>
      <w:r w:rsidR="005D08AA">
        <w:rPr>
          <w:rFonts w:hint="cs"/>
          <w:b/>
          <w:bCs/>
          <w:sz w:val="18"/>
          <w:szCs w:val="18"/>
          <w:rtl/>
        </w:rPr>
        <w:t>חקר הסחף</w:t>
      </w:r>
      <w:r w:rsidR="005B677E">
        <w:rPr>
          <w:b/>
          <w:bCs/>
          <w:sz w:val="18"/>
          <w:szCs w:val="18"/>
        </w:rPr>
        <w:t>81062914</w:t>
      </w:r>
    </w:p>
    <w:sectPr w:rsidR="00C36F94" w:rsidRPr="005B677E" w:rsidSect="00666CA2">
      <w:headerReference w:type="default" r:id="rId10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A7" w:rsidRDefault="00722DA7" w:rsidP="00C10E46">
      <w:pPr>
        <w:spacing w:after="0" w:line="240" w:lineRule="auto"/>
      </w:pPr>
      <w:r>
        <w:separator/>
      </w:r>
    </w:p>
  </w:endnote>
  <w:endnote w:type="continuationSeparator" w:id="0">
    <w:p w:rsidR="00722DA7" w:rsidRDefault="00722DA7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A7" w:rsidRDefault="00722DA7" w:rsidP="00C10E46">
      <w:pPr>
        <w:spacing w:after="0" w:line="240" w:lineRule="auto"/>
      </w:pPr>
      <w:r>
        <w:separator/>
      </w:r>
    </w:p>
  </w:footnote>
  <w:footnote w:type="continuationSeparator" w:id="0">
    <w:p w:rsidR="00722DA7" w:rsidRDefault="00722DA7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01" w:rsidRPr="00A506D6" w:rsidRDefault="00CF6801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 w:rsidRPr="00A506D6">
      <w:rPr>
        <w:rFonts w:ascii="Arial" w:hAnsi="Arial" w:cs="Arial"/>
        <w:sz w:val="36"/>
        <w:szCs w:val="36"/>
        <w:rtl/>
      </w:rPr>
      <w:t>מדינת ישראל</w:t>
    </w:r>
  </w:p>
  <w:p w:rsidR="00CF6801" w:rsidRPr="00C10E46" w:rsidRDefault="00CF6801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3FC"/>
    <w:multiLevelType w:val="hybridMultilevel"/>
    <w:tmpl w:val="401E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7E2"/>
    <w:multiLevelType w:val="multilevel"/>
    <w:tmpl w:val="80C2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7670"/>
    <w:multiLevelType w:val="hybridMultilevel"/>
    <w:tmpl w:val="CA140108"/>
    <w:lvl w:ilvl="0" w:tplc="4232F2D8">
      <w:numFmt w:val="bullet"/>
      <w:lvlText w:val="·"/>
      <w:lvlJc w:val="left"/>
      <w:pPr>
        <w:ind w:left="864" w:hanging="50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622E7"/>
    <w:multiLevelType w:val="multilevel"/>
    <w:tmpl w:val="62AA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7B644F"/>
    <w:multiLevelType w:val="multilevel"/>
    <w:tmpl w:val="F8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7C7E15"/>
    <w:multiLevelType w:val="multilevel"/>
    <w:tmpl w:val="89D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05074"/>
    <w:multiLevelType w:val="hybridMultilevel"/>
    <w:tmpl w:val="7402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344B6"/>
    <w:multiLevelType w:val="multilevel"/>
    <w:tmpl w:val="7B6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D7E1A"/>
    <w:multiLevelType w:val="multilevel"/>
    <w:tmpl w:val="0DB8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16319A"/>
    <w:multiLevelType w:val="hybridMultilevel"/>
    <w:tmpl w:val="C992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6"/>
    <w:rsid w:val="00036E9C"/>
    <w:rsid w:val="0007329A"/>
    <w:rsid w:val="0008544F"/>
    <w:rsid w:val="000F2C87"/>
    <w:rsid w:val="0011183F"/>
    <w:rsid w:val="001A5DFF"/>
    <w:rsid w:val="001B6C00"/>
    <w:rsid w:val="001D05BC"/>
    <w:rsid w:val="002238CF"/>
    <w:rsid w:val="00255574"/>
    <w:rsid w:val="00285ACD"/>
    <w:rsid w:val="002B765E"/>
    <w:rsid w:val="002C4779"/>
    <w:rsid w:val="00331B36"/>
    <w:rsid w:val="003551C5"/>
    <w:rsid w:val="003B57C2"/>
    <w:rsid w:val="003E0F50"/>
    <w:rsid w:val="004550F7"/>
    <w:rsid w:val="0049504C"/>
    <w:rsid w:val="005074CD"/>
    <w:rsid w:val="005A5086"/>
    <w:rsid w:val="005B677E"/>
    <w:rsid w:val="005D08AA"/>
    <w:rsid w:val="005F1472"/>
    <w:rsid w:val="00612228"/>
    <w:rsid w:val="00634C66"/>
    <w:rsid w:val="0064245F"/>
    <w:rsid w:val="00666CA2"/>
    <w:rsid w:val="006E4142"/>
    <w:rsid w:val="00713EFB"/>
    <w:rsid w:val="00715F12"/>
    <w:rsid w:val="00722DA7"/>
    <w:rsid w:val="00844984"/>
    <w:rsid w:val="008E28FD"/>
    <w:rsid w:val="009036FE"/>
    <w:rsid w:val="00966CB7"/>
    <w:rsid w:val="00971620"/>
    <w:rsid w:val="009720A6"/>
    <w:rsid w:val="00986D13"/>
    <w:rsid w:val="009B2B14"/>
    <w:rsid w:val="009F4AF3"/>
    <w:rsid w:val="00A37224"/>
    <w:rsid w:val="00A506D6"/>
    <w:rsid w:val="00B945B3"/>
    <w:rsid w:val="00C10E46"/>
    <w:rsid w:val="00C36F94"/>
    <w:rsid w:val="00C37784"/>
    <w:rsid w:val="00CB0BD0"/>
    <w:rsid w:val="00CF6801"/>
    <w:rsid w:val="00D03051"/>
    <w:rsid w:val="00D41F16"/>
    <w:rsid w:val="00D423E7"/>
    <w:rsid w:val="00DB7941"/>
    <w:rsid w:val="00DE43F8"/>
    <w:rsid w:val="00E0567E"/>
    <w:rsid w:val="00E55EB3"/>
    <w:rsid w:val="00E60AD0"/>
    <w:rsid w:val="00EA719A"/>
    <w:rsid w:val="00F13DAC"/>
    <w:rsid w:val="00F619A0"/>
    <w:rsid w:val="00F62AA4"/>
    <w:rsid w:val="00F66017"/>
    <w:rsid w:val="00F91033"/>
    <w:rsid w:val="00FB685D"/>
    <w:rsid w:val="00FD46BC"/>
    <w:rsid w:val="00F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E2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8E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8E28FD"/>
    <w:pPr>
      <w:bidi/>
      <w:spacing w:after="0" w:line="240" w:lineRule="auto"/>
    </w:pPr>
  </w:style>
  <w:style w:type="character" w:styleId="ab">
    <w:name w:val="Subtle Emphasis"/>
    <w:basedOn w:val="a0"/>
    <w:uiPriority w:val="19"/>
    <w:qFormat/>
    <w:rsid w:val="008E28F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E2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46BC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8E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8E28FD"/>
    <w:pPr>
      <w:bidi/>
      <w:spacing w:after="0" w:line="240" w:lineRule="auto"/>
    </w:pPr>
  </w:style>
  <w:style w:type="character" w:styleId="ab">
    <w:name w:val="Subtle Emphasis"/>
    <w:basedOn w:val="a0"/>
    <w:uiPriority w:val="19"/>
    <w:qFormat/>
    <w:rsid w:val="008E28F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45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57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BEAEA"/>
                                                                <w:left w:val="single" w:sz="6" w:space="0" w:color="EBEAEA"/>
                                                                <w:bottom w:val="single" w:sz="6" w:space="8" w:color="EBEAEA"/>
                                                                <w:right w:val="single" w:sz="6" w:space="0" w:color="EBEAEA"/>
                                                              </w:divBdr>
                                                              <w:divsChild>
                                                                <w:div w:id="177716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2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3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792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53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18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7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50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47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81071">
                                                                                      <w:marLeft w:val="0"/>
                                                                                      <w:marRight w:val="71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679947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271021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139222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08861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1060879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3537370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5006193">
                                                                                      <w:marLeft w:val="0"/>
                                                                                      <w:marRight w:val="7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9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60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33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43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376254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261567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453002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2140">
                                                                                      <w:marLeft w:val="0"/>
                                                                                      <w:marRight w:val="1037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169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929327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rtalc@moag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2C63-5A61-425E-821F-BD571820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MOAG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moria madar</cp:lastModifiedBy>
  <cp:revision>2</cp:revision>
  <cp:lastPrinted>2018-10-02T08:06:00Z</cp:lastPrinted>
  <dcterms:created xsi:type="dcterms:W3CDTF">2018-10-02T08:07:00Z</dcterms:created>
  <dcterms:modified xsi:type="dcterms:W3CDTF">2018-10-02T08:07:00Z</dcterms:modified>
</cp:coreProperties>
</file>